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D3" w:rsidRDefault="00AB7DD3" w:rsidP="00AB7DD3">
      <w:pPr>
        <w:pStyle w:val="Title"/>
        <w:jc w:val="both"/>
        <w:rPr>
          <w:sz w:val="24"/>
          <w:szCs w:val="24"/>
          <w:lang w:val="en-US"/>
        </w:rPr>
      </w:pPr>
      <w:r>
        <w:rPr>
          <w:sz w:val="24"/>
          <w:lang w:val="en-US"/>
        </w:rPr>
        <w:t xml:space="preserve">FORMS PRESCRIBED UNDER </w:t>
      </w:r>
      <w:r>
        <w:rPr>
          <w:sz w:val="24"/>
          <w:szCs w:val="24"/>
          <w:lang w:val="en-US"/>
        </w:rPr>
        <w:t>CCS (Redeployment of Surplus Staff) Rules, 1990</w:t>
      </w:r>
    </w:p>
    <w:p w:rsidR="00AB7DD3" w:rsidRDefault="00AB7DD3" w:rsidP="00AB7DD3">
      <w:pPr>
        <w:pStyle w:val="Title"/>
        <w:ind w:firstLine="720"/>
        <w:jc w:val="both"/>
        <w:rPr>
          <w:b w:val="0"/>
          <w:sz w:val="24"/>
          <w:szCs w:val="24"/>
          <w:lang w:val="en-US"/>
        </w:rPr>
      </w:pPr>
    </w:p>
    <w:p w:rsidR="00AB7DD3" w:rsidRPr="0049352C" w:rsidRDefault="00AB7DD3" w:rsidP="00AB7DD3">
      <w:pPr>
        <w:pStyle w:val="Title"/>
        <w:rPr>
          <w:sz w:val="24"/>
          <w:lang w:val="en-US"/>
        </w:rPr>
      </w:pPr>
    </w:p>
    <w:p w:rsidR="00AB7DD3" w:rsidRPr="0049352C" w:rsidRDefault="00AB7DD3" w:rsidP="00AB7DD3">
      <w:pPr>
        <w:spacing w:after="0" w:line="240" w:lineRule="auto"/>
        <w:jc w:val="center"/>
        <w:rPr>
          <w:rFonts w:ascii="Times New Roman" w:hAnsi="Times New Roman"/>
          <w:b/>
          <w:bCs/>
          <w:sz w:val="24"/>
          <w:szCs w:val="32"/>
          <w:lang w:val="en-US" w:eastAsia="en-IN" w:bidi="hi-IN"/>
        </w:rPr>
      </w:pPr>
      <w:r w:rsidRPr="0049352C">
        <w:rPr>
          <w:rFonts w:ascii="Times New Roman" w:hAnsi="Times New Roman"/>
          <w:b/>
          <w:bCs/>
          <w:sz w:val="24"/>
          <w:szCs w:val="32"/>
          <w:lang w:val="en-US" w:eastAsia="en-IN" w:bidi="hi-IN"/>
        </w:rPr>
        <w:t>FORM OF OPTION FOR READJUSTMENT</w:t>
      </w:r>
    </w:p>
    <w:p w:rsidR="00AB7DD3" w:rsidRPr="0049352C" w:rsidRDefault="00AB7DD3" w:rsidP="00AB7DD3">
      <w:pPr>
        <w:spacing w:after="0" w:line="240" w:lineRule="auto"/>
        <w:jc w:val="center"/>
        <w:rPr>
          <w:rFonts w:ascii="Times New Roman" w:hAnsi="Times New Roman"/>
          <w:b/>
          <w:bCs/>
          <w:sz w:val="24"/>
          <w:szCs w:val="32"/>
          <w:lang w:val="en-US" w:eastAsia="en-IN" w:bidi="hi-IN"/>
        </w:rPr>
      </w:pPr>
      <w:proofErr w:type="gramStart"/>
      <w:r w:rsidRPr="0049352C">
        <w:rPr>
          <w:rFonts w:ascii="Times New Roman" w:hAnsi="Times New Roman"/>
          <w:b/>
          <w:bCs/>
          <w:sz w:val="24"/>
          <w:szCs w:val="32"/>
          <w:lang w:val="en-US" w:eastAsia="en-IN" w:bidi="hi-IN"/>
        </w:rPr>
        <w:t>[ See</w:t>
      </w:r>
      <w:proofErr w:type="gramEnd"/>
      <w:r w:rsidRPr="0049352C">
        <w:rPr>
          <w:rFonts w:ascii="Times New Roman" w:hAnsi="Times New Roman"/>
          <w:b/>
          <w:bCs/>
          <w:sz w:val="24"/>
          <w:szCs w:val="32"/>
          <w:lang w:val="en-US" w:eastAsia="en-IN" w:bidi="hi-IN"/>
        </w:rPr>
        <w:t xml:space="preserve"> Rule 6 (2) ]</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bookmarkStart w:id="0" w:name="_GoBack"/>
      <w:bookmarkEnd w:id="0"/>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I, -----------------------------------, hereby exercise option for readjustment in terms of Rule 6 of The Central Civil Services (Redeployment of Surplus Staff) Rules, 1990 and furnish below the relevant information for the purpose:</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1. Name (as given in the Service Book)</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2. Father's Name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3. Date of Birth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4. Date of superannuation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5. (</w:t>
      </w:r>
      <w:proofErr w:type="gramStart"/>
      <w:r w:rsidRPr="0049352C">
        <w:rPr>
          <w:rFonts w:ascii="Times New Roman" w:hAnsi="Times New Roman"/>
          <w:bCs/>
          <w:sz w:val="24"/>
          <w:szCs w:val="32"/>
          <w:lang w:val="en-US" w:eastAsia="en-IN" w:bidi="hi-IN"/>
        </w:rPr>
        <w:t>a</w:t>
      </w:r>
      <w:proofErr w:type="gramEnd"/>
      <w:r w:rsidRPr="0049352C">
        <w:rPr>
          <w:rFonts w:ascii="Times New Roman" w:hAnsi="Times New Roman"/>
          <w:bCs/>
          <w:sz w:val="24"/>
          <w:szCs w:val="32"/>
          <w:lang w:val="en-US" w:eastAsia="en-IN" w:bidi="hi-IN"/>
        </w:rPr>
        <w:t>) Office in which employed at the time</w:t>
      </w:r>
    </w:p>
    <w:p w:rsidR="00AB7DD3" w:rsidRPr="0049352C" w:rsidRDefault="00AB7DD3" w:rsidP="00AB7DD3">
      <w:pPr>
        <w:spacing w:after="0" w:line="240" w:lineRule="auto"/>
        <w:ind w:firstLine="720"/>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of</w:t>
      </w:r>
      <w:proofErr w:type="gramEnd"/>
      <w:r w:rsidRPr="0049352C">
        <w:rPr>
          <w:rFonts w:ascii="Times New Roman" w:hAnsi="Times New Roman"/>
          <w:bCs/>
          <w:sz w:val="24"/>
          <w:szCs w:val="32"/>
          <w:lang w:val="en-US" w:eastAsia="en-IN" w:bidi="hi-IN"/>
        </w:rPr>
        <w:t xml:space="preserve"> being declared surplus ...</w:t>
      </w:r>
    </w:p>
    <w:p w:rsidR="00AB7DD3" w:rsidRPr="0049352C" w:rsidRDefault="00AB7DD3" w:rsidP="00AB7DD3">
      <w:pPr>
        <w:spacing w:after="0" w:line="240" w:lineRule="auto"/>
        <w:ind w:firstLine="27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(b) Post held when declared surplus...</w:t>
      </w:r>
    </w:p>
    <w:p w:rsidR="00AB7DD3" w:rsidRPr="0049352C" w:rsidRDefault="00AB7DD3" w:rsidP="00AB7DD3">
      <w:pPr>
        <w:spacing w:after="0" w:line="240" w:lineRule="auto"/>
        <w:ind w:firstLine="27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(c) Pay scale of the post</w:t>
      </w:r>
      <w:proofErr w:type="gramStart"/>
      <w:r w:rsidRPr="0049352C">
        <w:rPr>
          <w:rFonts w:ascii="Times New Roman" w:hAnsi="Times New Roman"/>
          <w:bCs/>
          <w:sz w:val="24"/>
          <w:szCs w:val="32"/>
          <w:lang w:val="en-US" w:eastAsia="en-IN" w:bidi="hi-IN"/>
        </w:rPr>
        <w:t>... ...</w:t>
      </w:r>
      <w:proofErr w:type="gramEnd"/>
    </w:p>
    <w:p w:rsidR="00AB7DD3" w:rsidRPr="0049352C" w:rsidRDefault="00AB7DD3" w:rsidP="00AB7DD3">
      <w:pPr>
        <w:spacing w:after="0" w:line="240" w:lineRule="auto"/>
        <w:ind w:firstLine="27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(d) Classification of the post held... </w:t>
      </w:r>
    </w:p>
    <w:p w:rsidR="00AB7DD3" w:rsidRPr="0049352C" w:rsidRDefault="00AB7DD3" w:rsidP="00AB7DD3">
      <w:pPr>
        <w:spacing w:after="0" w:line="240" w:lineRule="auto"/>
        <w:ind w:firstLine="27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[Group' A' /'B' /'C’/’D’] </w:t>
      </w:r>
    </w:p>
    <w:p w:rsidR="00AB7DD3" w:rsidRPr="00506393" w:rsidRDefault="00AB7DD3" w:rsidP="00AB7DD3">
      <w:pPr>
        <w:spacing w:after="0" w:line="240" w:lineRule="auto"/>
        <w:ind w:firstLine="270"/>
        <w:jc w:val="both"/>
        <w:rPr>
          <w:rFonts w:ascii="Times New Roman" w:hAnsi="Times New Roman"/>
          <w:bCs/>
          <w:sz w:val="24"/>
          <w:szCs w:val="32"/>
          <w:lang w:val="fr-FR" w:eastAsia="en-IN" w:bidi="hi-IN"/>
        </w:rPr>
      </w:pPr>
      <w:r w:rsidRPr="00506393">
        <w:rPr>
          <w:rFonts w:ascii="Times New Roman" w:hAnsi="Times New Roman"/>
          <w:bCs/>
          <w:sz w:val="24"/>
          <w:szCs w:val="32"/>
          <w:lang w:val="fr-FR" w:eastAsia="en-IN" w:bidi="hi-IN"/>
        </w:rPr>
        <w:t>(e) Status</w:t>
      </w:r>
    </w:p>
    <w:p w:rsidR="00AB7DD3" w:rsidRPr="00506393" w:rsidRDefault="00AB7DD3" w:rsidP="00AB7DD3">
      <w:pPr>
        <w:spacing w:after="0" w:line="240" w:lineRule="auto"/>
        <w:ind w:firstLine="270"/>
        <w:jc w:val="both"/>
        <w:rPr>
          <w:rFonts w:ascii="Times New Roman" w:hAnsi="Times New Roman"/>
          <w:bCs/>
          <w:sz w:val="24"/>
          <w:szCs w:val="32"/>
          <w:lang w:val="fr-FR" w:eastAsia="en-IN" w:bidi="hi-IN"/>
        </w:rPr>
      </w:pPr>
      <w:r w:rsidRPr="00506393">
        <w:rPr>
          <w:rFonts w:ascii="Times New Roman" w:hAnsi="Times New Roman"/>
          <w:bCs/>
          <w:sz w:val="24"/>
          <w:szCs w:val="32"/>
          <w:lang w:val="fr-FR" w:eastAsia="en-IN" w:bidi="hi-IN"/>
        </w:rPr>
        <w:t>[Permanent /Quasi Permanent/Temp/Officiating]</w:t>
      </w:r>
    </w:p>
    <w:p w:rsidR="00AB7DD3" w:rsidRPr="0049352C" w:rsidRDefault="00AB7DD3" w:rsidP="00AB7DD3">
      <w:pPr>
        <w:spacing w:after="0" w:line="240" w:lineRule="auto"/>
        <w:ind w:firstLine="27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(f) Category... </w:t>
      </w:r>
    </w:p>
    <w:p w:rsidR="00AB7DD3" w:rsidRPr="0049352C" w:rsidRDefault="00AB7DD3" w:rsidP="00AB7DD3">
      <w:pPr>
        <w:spacing w:after="0" w:line="240" w:lineRule="auto"/>
        <w:ind w:left="27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[Scheduled Castes/Scheduled Tribes/Ex-serviceman/Handicapped personnel</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6. Date from which declared surplus...</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7. Particulars of Office/Post in which redeployed</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(a) Name and address of </w:t>
      </w:r>
      <w:proofErr w:type="gramStart"/>
      <w:r w:rsidRPr="0049352C">
        <w:rPr>
          <w:rFonts w:ascii="Times New Roman" w:hAnsi="Times New Roman"/>
          <w:bCs/>
          <w:sz w:val="24"/>
          <w:szCs w:val="32"/>
          <w:lang w:val="en-US" w:eastAsia="en-IN" w:bidi="hi-IN"/>
        </w:rPr>
        <w:t>office ....</w:t>
      </w:r>
      <w:proofErr w:type="gramEnd"/>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(b) Date of joining the </w:t>
      </w:r>
      <w:proofErr w:type="gramStart"/>
      <w:r w:rsidRPr="0049352C">
        <w:rPr>
          <w:rFonts w:ascii="Times New Roman" w:hAnsi="Times New Roman"/>
          <w:bCs/>
          <w:sz w:val="24"/>
          <w:szCs w:val="32"/>
          <w:lang w:val="en-US" w:eastAsia="en-IN" w:bidi="hi-IN"/>
        </w:rPr>
        <w:t>office ...</w:t>
      </w:r>
      <w:proofErr w:type="gramEnd"/>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(c) Post joined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(d) Pay scale of the post......</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8. Present </w:t>
      </w:r>
      <w:proofErr w:type="gramStart"/>
      <w:r w:rsidRPr="0049352C">
        <w:rPr>
          <w:rFonts w:ascii="Times New Roman" w:hAnsi="Times New Roman"/>
          <w:bCs/>
          <w:sz w:val="24"/>
          <w:szCs w:val="32"/>
          <w:lang w:val="en-US" w:eastAsia="en-IN" w:bidi="hi-IN"/>
        </w:rPr>
        <w:t>Address :</w:t>
      </w:r>
      <w:proofErr w:type="gramEnd"/>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Permanent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Office Address ….</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9. Information relevant to the reasons for seeking readjustment:</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(A) In a case of redeployment in a post carrying a lower pay scale (otherwise than on own request)-</w:t>
      </w:r>
    </w:p>
    <w:p w:rsidR="00AB7DD3" w:rsidRPr="0049352C" w:rsidRDefault="00AB7DD3" w:rsidP="00AB7DD3">
      <w:pPr>
        <w:pBdr>
          <w:bottom w:val="single" w:sz="6" w:space="1" w:color="auto"/>
        </w:pBdr>
        <w:spacing w:after="0" w:line="240" w:lineRule="auto"/>
        <w:ind w:left="1440" w:firstLine="72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Pay scale attached to the post</w:t>
      </w:r>
    </w:p>
    <w:p w:rsidR="00AB7DD3" w:rsidRPr="0049352C" w:rsidRDefault="00AB7DD3" w:rsidP="00AB7DD3">
      <w:pPr>
        <w:spacing w:after="0" w:line="240" w:lineRule="auto"/>
        <w:ind w:left="1440" w:firstLine="720"/>
        <w:jc w:val="both"/>
        <w:rPr>
          <w:rFonts w:ascii="Times New Roman" w:hAnsi="Times New Roman"/>
          <w:bCs/>
          <w:sz w:val="24"/>
          <w:szCs w:val="32"/>
          <w:lang w:val="en-US" w:eastAsia="en-IN" w:bidi="hi-IN"/>
        </w:rPr>
      </w:pPr>
    </w:p>
    <w:p w:rsidR="00AB7DD3" w:rsidRPr="0049352C" w:rsidRDefault="00AB7DD3" w:rsidP="00AB7DD3">
      <w:pPr>
        <w:pBdr>
          <w:bottom w:val="single" w:sz="6" w:space="1" w:color="auto"/>
        </w:pBdr>
        <w:spacing w:after="0" w:line="240" w:lineRule="auto"/>
        <w:ind w:left="2160" w:firstLine="720"/>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1</w:t>
      </w:r>
      <w:r w:rsidRPr="0049352C">
        <w:rPr>
          <w:rFonts w:ascii="Times New Roman" w:hAnsi="Times New Roman"/>
          <w:bCs/>
          <w:sz w:val="24"/>
          <w:szCs w:val="32"/>
          <w:lang w:val="en-US" w:eastAsia="en-IN" w:bidi="hi-IN"/>
        </w:rPr>
        <w:tab/>
      </w:r>
      <w:r w:rsidRPr="0049352C">
        <w:rPr>
          <w:rFonts w:ascii="Times New Roman" w:hAnsi="Times New Roman"/>
          <w:bCs/>
          <w:sz w:val="24"/>
          <w:szCs w:val="32"/>
          <w:lang w:val="en-US" w:eastAsia="en-IN" w:bidi="hi-IN"/>
        </w:rPr>
        <w:tab/>
      </w:r>
      <w:r w:rsidRPr="0049352C">
        <w:rPr>
          <w:rFonts w:ascii="Times New Roman" w:hAnsi="Times New Roman"/>
          <w:bCs/>
          <w:sz w:val="24"/>
          <w:szCs w:val="32"/>
          <w:lang w:val="en-US" w:eastAsia="en-IN" w:bidi="hi-IN"/>
        </w:rPr>
        <w:tab/>
      </w:r>
      <w:r w:rsidRPr="0049352C">
        <w:rPr>
          <w:rFonts w:ascii="Times New Roman" w:hAnsi="Times New Roman"/>
          <w:bCs/>
          <w:sz w:val="24"/>
          <w:szCs w:val="32"/>
          <w:lang w:val="en-US" w:eastAsia="en-IN" w:bidi="hi-IN"/>
        </w:rPr>
        <w:tab/>
      </w:r>
      <w:r w:rsidRPr="0049352C">
        <w:rPr>
          <w:rFonts w:ascii="Times New Roman" w:hAnsi="Times New Roman"/>
          <w:bCs/>
          <w:sz w:val="24"/>
          <w:szCs w:val="32"/>
          <w:lang w:val="en-US" w:eastAsia="en-IN" w:bidi="hi-IN"/>
        </w:rPr>
        <w:tab/>
      </w:r>
      <w:r w:rsidRPr="0049352C">
        <w:rPr>
          <w:rFonts w:ascii="Times New Roman" w:hAnsi="Times New Roman"/>
          <w:bCs/>
          <w:sz w:val="24"/>
          <w:szCs w:val="32"/>
          <w:lang w:val="en-US" w:eastAsia="en-IN" w:bidi="hi-IN"/>
        </w:rPr>
        <w:tab/>
        <w:t>2</w:t>
      </w:r>
    </w:p>
    <w:p w:rsidR="00AB7DD3" w:rsidRPr="0049352C" w:rsidRDefault="00AB7DD3" w:rsidP="00AB7DD3">
      <w:pPr>
        <w:spacing w:after="0" w:line="240" w:lineRule="auto"/>
        <w:ind w:left="1440" w:firstLine="720"/>
        <w:jc w:val="both"/>
        <w:rPr>
          <w:rFonts w:ascii="Times New Roman" w:hAnsi="Times New Roman"/>
          <w:bCs/>
          <w:sz w:val="28"/>
          <w:szCs w:val="32"/>
          <w:lang w:val="en-US" w:eastAsia="en-IN" w:bidi="hi-IN"/>
        </w:rPr>
      </w:pPr>
    </w:p>
    <w:p w:rsidR="00AB7DD3" w:rsidRPr="0049352C" w:rsidRDefault="00AB7DD3" w:rsidP="00AB7DD3">
      <w:pPr>
        <w:spacing w:after="0" w:line="240" w:lineRule="auto"/>
        <w:ind w:left="1440" w:firstLine="720"/>
        <w:jc w:val="both"/>
        <w:rPr>
          <w:rFonts w:ascii="Times New Roman" w:hAnsi="Times New Roman"/>
          <w:bCs/>
          <w:sz w:val="28"/>
          <w:szCs w:val="32"/>
          <w:lang w:val="en-US" w:eastAsia="en-IN" w:bidi="hi-IN"/>
        </w:rPr>
      </w:pPr>
    </w:p>
    <w:p w:rsidR="00AB7DD3" w:rsidRPr="0049352C" w:rsidRDefault="00AB7DD3" w:rsidP="00AB7DD3">
      <w:pPr>
        <w:spacing w:after="0" w:line="240" w:lineRule="auto"/>
        <w:ind w:left="1440" w:firstLine="720"/>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held</w:t>
      </w:r>
      <w:proofErr w:type="gramEnd"/>
      <w:r w:rsidRPr="0049352C">
        <w:rPr>
          <w:rFonts w:ascii="Times New Roman" w:hAnsi="Times New Roman"/>
          <w:bCs/>
          <w:sz w:val="24"/>
          <w:szCs w:val="32"/>
          <w:lang w:val="en-US" w:eastAsia="en-IN" w:bidi="hi-IN"/>
        </w:rPr>
        <w:t xml:space="preserve"> at the time of</w:t>
      </w:r>
      <w:r w:rsidRPr="0049352C">
        <w:rPr>
          <w:rFonts w:ascii="Times New Roman" w:hAnsi="Times New Roman"/>
          <w:bCs/>
          <w:sz w:val="24"/>
          <w:szCs w:val="32"/>
          <w:lang w:val="en-US" w:eastAsia="en-IN" w:bidi="hi-IN"/>
        </w:rPr>
        <w:tab/>
      </w:r>
      <w:r w:rsidRPr="0049352C">
        <w:rPr>
          <w:rFonts w:ascii="Times New Roman" w:hAnsi="Times New Roman"/>
          <w:bCs/>
          <w:sz w:val="24"/>
          <w:szCs w:val="32"/>
          <w:lang w:val="en-US" w:eastAsia="en-IN" w:bidi="hi-IN"/>
        </w:rPr>
        <w:tab/>
      </w:r>
      <w:r w:rsidRPr="0049352C">
        <w:rPr>
          <w:rFonts w:ascii="Times New Roman" w:hAnsi="Times New Roman"/>
          <w:bCs/>
          <w:sz w:val="24"/>
          <w:szCs w:val="32"/>
          <w:lang w:val="en-US" w:eastAsia="en-IN" w:bidi="hi-IN"/>
        </w:rPr>
        <w:tab/>
        <w:t>In which redeployed</w:t>
      </w:r>
    </w:p>
    <w:p w:rsidR="00AB7DD3" w:rsidRPr="0049352C" w:rsidRDefault="00AB7DD3" w:rsidP="00AB7DD3">
      <w:pPr>
        <w:spacing w:after="0" w:line="240" w:lineRule="auto"/>
        <w:ind w:left="1440" w:firstLine="720"/>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being</w:t>
      </w:r>
      <w:proofErr w:type="gramEnd"/>
      <w:r w:rsidRPr="0049352C">
        <w:rPr>
          <w:rFonts w:ascii="Times New Roman" w:hAnsi="Times New Roman"/>
          <w:bCs/>
          <w:sz w:val="24"/>
          <w:szCs w:val="32"/>
          <w:lang w:val="en-US" w:eastAsia="en-IN" w:bidi="hi-IN"/>
        </w:rPr>
        <w:t xml:space="preserve"> declared surplus</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8"/>
          <w:szCs w:val="32"/>
          <w:lang w:val="en-US" w:eastAsia="en-IN" w:bidi="hi-IN"/>
        </w:rPr>
      </w:pPr>
    </w:p>
    <w:p w:rsidR="00AB7DD3" w:rsidRPr="0049352C" w:rsidRDefault="00AB7DD3" w:rsidP="00AB7DD3">
      <w:pPr>
        <w:spacing w:after="0" w:line="240" w:lineRule="auto"/>
        <w:jc w:val="both"/>
        <w:rPr>
          <w:rFonts w:ascii="Times New Roman" w:hAnsi="Times New Roman"/>
          <w:bCs/>
          <w:sz w:val="28"/>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(B) If a case of redeployment in a post carrying lower classification-</w:t>
      </w:r>
    </w:p>
    <w:p w:rsidR="00AB7DD3" w:rsidRPr="0049352C" w:rsidRDefault="00AB7DD3" w:rsidP="00AB7DD3">
      <w:pPr>
        <w:numPr>
          <w:ilvl w:val="0"/>
          <w:numId w:val="5"/>
        </w:num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Nomenclature of the post held in parent office </w:t>
      </w:r>
    </w:p>
    <w:p w:rsidR="00AB7DD3" w:rsidRPr="0049352C" w:rsidRDefault="00AB7DD3" w:rsidP="00AB7DD3">
      <w:pPr>
        <w:numPr>
          <w:ilvl w:val="0"/>
          <w:numId w:val="5"/>
        </w:num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Whether it was classified as Group 'A'/'B'/'C'/'D' </w:t>
      </w:r>
    </w:p>
    <w:p w:rsidR="00AB7DD3" w:rsidRPr="0049352C" w:rsidRDefault="00AB7DD3" w:rsidP="00AB7DD3">
      <w:pPr>
        <w:numPr>
          <w:ilvl w:val="0"/>
          <w:numId w:val="5"/>
        </w:num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Nomenclature and classification of the post in which redeployed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(iv) </w:t>
      </w:r>
      <w:r w:rsidRPr="0049352C">
        <w:rPr>
          <w:rFonts w:ascii="Times New Roman" w:hAnsi="Times New Roman"/>
          <w:bCs/>
          <w:sz w:val="24"/>
          <w:szCs w:val="32"/>
          <w:lang w:val="en-US" w:eastAsia="en-IN" w:bidi="hi-IN"/>
        </w:rPr>
        <w:tab/>
        <w:t>Whether facility of protection of classification-status availed of under D.P. &amp; A.R., O.M. No. 1/15/84-CS. III, dated 3-9-1984; if not, reasons therefor-</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(C) If a case of redeployment in a State other than the one in which posted at the time of being declared surplus, or the one indicated for arranging placement in, when awaiting redeployment [available only in the case of Group 'D'/Group 'C' and such Group 'B' employees whose maximum of pay scale (including personal pay scale where allowed) as per CCS (Revised Pay) Rules, 1986, does not exceed Rs. 2,900/-]</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w:t>
      </w:r>
      <w:proofErr w:type="gramStart"/>
      <w:r w:rsidRPr="0049352C">
        <w:rPr>
          <w:rFonts w:ascii="Times New Roman" w:hAnsi="Times New Roman"/>
          <w:bCs/>
          <w:sz w:val="24"/>
          <w:szCs w:val="32"/>
          <w:lang w:val="en-US" w:eastAsia="en-IN" w:bidi="hi-IN"/>
        </w:rPr>
        <w:t>i</w:t>
      </w:r>
      <w:proofErr w:type="gramEnd"/>
      <w:r w:rsidRPr="0049352C">
        <w:rPr>
          <w:rFonts w:ascii="Times New Roman" w:hAnsi="Times New Roman"/>
          <w:bCs/>
          <w:sz w:val="24"/>
          <w:szCs w:val="32"/>
          <w:lang w:val="en-US" w:eastAsia="en-IN" w:bidi="hi-IN"/>
        </w:rPr>
        <w:t>) Station at which posted at the time of</w:t>
      </w:r>
    </w:p>
    <w:p w:rsidR="00AB7DD3" w:rsidRPr="0049352C" w:rsidRDefault="00AB7DD3" w:rsidP="00AB7DD3">
      <w:pPr>
        <w:spacing w:after="0" w:line="240" w:lineRule="auto"/>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being</w:t>
      </w:r>
      <w:proofErr w:type="gramEnd"/>
      <w:r w:rsidRPr="0049352C">
        <w:rPr>
          <w:rFonts w:ascii="Times New Roman" w:hAnsi="Times New Roman"/>
          <w:bCs/>
          <w:sz w:val="24"/>
          <w:szCs w:val="32"/>
          <w:lang w:val="en-US" w:eastAsia="en-IN" w:bidi="hi-IN"/>
        </w:rPr>
        <w:t xml:space="preserve"> declared surplus and the State/UT </w:t>
      </w:r>
    </w:p>
    <w:p w:rsidR="00AB7DD3" w:rsidRPr="0049352C" w:rsidRDefault="00AB7DD3" w:rsidP="00AB7DD3">
      <w:pPr>
        <w:spacing w:after="0" w:line="240" w:lineRule="auto"/>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in</w:t>
      </w:r>
      <w:proofErr w:type="gramEnd"/>
      <w:r w:rsidRPr="0049352C">
        <w:rPr>
          <w:rFonts w:ascii="Times New Roman" w:hAnsi="Times New Roman"/>
          <w:bCs/>
          <w:sz w:val="24"/>
          <w:szCs w:val="32"/>
          <w:lang w:val="en-US" w:eastAsia="en-IN" w:bidi="hi-IN"/>
        </w:rPr>
        <w:t xml:space="preserve"> which it is located …………………….………………..</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w:t>
      </w:r>
      <w:proofErr w:type="gramStart"/>
      <w:r w:rsidRPr="0049352C">
        <w:rPr>
          <w:rFonts w:ascii="Times New Roman" w:hAnsi="Times New Roman"/>
          <w:bCs/>
          <w:sz w:val="24"/>
          <w:szCs w:val="32"/>
          <w:lang w:val="en-US" w:eastAsia="en-IN" w:bidi="hi-IN"/>
        </w:rPr>
        <w:t>ii</w:t>
      </w:r>
      <w:proofErr w:type="gramEnd"/>
      <w:r w:rsidRPr="0049352C">
        <w:rPr>
          <w:rFonts w:ascii="Times New Roman" w:hAnsi="Times New Roman"/>
          <w:bCs/>
          <w:sz w:val="24"/>
          <w:szCs w:val="32"/>
          <w:lang w:val="en-US" w:eastAsia="en-IN" w:bidi="hi-IN"/>
        </w:rPr>
        <w:t xml:space="preserve">) Station at which posted on redeployment </w:t>
      </w:r>
    </w:p>
    <w:p w:rsidR="00AB7DD3" w:rsidRPr="0049352C" w:rsidRDefault="00AB7DD3" w:rsidP="00AB7DD3">
      <w:pPr>
        <w:spacing w:after="0" w:line="240" w:lineRule="auto"/>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and</w:t>
      </w:r>
      <w:proofErr w:type="gramEnd"/>
      <w:r w:rsidRPr="0049352C">
        <w:rPr>
          <w:rFonts w:ascii="Times New Roman" w:hAnsi="Times New Roman"/>
          <w:bCs/>
          <w:sz w:val="24"/>
          <w:szCs w:val="32"/>
          <w:lang w:val="en-US" w:eastAsia="en-IN" w:bidi="hi-IN"/>
        </w:rPr>
        <w:t xml:space="preserve"> the State/UT in which it is located…………………….</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(iii) Whether any request was made to the </w:t>
      </w:r>
    </w:p>
    <w:p w:rsidR="00AB7DD3" w:rsidRPr="0049352C" w:rsidRDefault="00AB7DD3" w:rsidP="00AB7DD3">
      <w:pPr>
        <w:spacing w:after="0" w:line="240" w:lineRule="auto"/>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concerned</w:t>
      </w:r>
      <w:proofErr w:type="gramEnd"/>
      <w:r w:rsidRPr="0049352C">
        <w:rPr>
          <w:rFonts w:ascii="Times New Roman" w:hAnsi="Times New Roman"/>
          <w:bCs/>
          <w:sz w:val="24"/>
          <w:szCs w:val="32"/>
          <w:lang w:val="en-US" w:eastAsia="en-IN" w:bidi="hi-IN"/>
        </w:rPr>
        <w:t xml:space="preserve"> cell for arranging redeployment </w:t>
      </w:r>
    </w:p>
    <w:p w:rsidR="00AB7DD3" w:rsidRPr="0049352C" w:rsidRDefault="00AB7DD3" w:rsidP="00AB7DD3">
      <w:pPr>
        <w:spacing w:after="0" w:line="240" w:lineRule="auto"/>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in</w:t>
      </w:r>
      <w:proofErr w:type="gramEnd"/>
      <w:r w:rsidRPr="0049352C">
        <w:rPr>
          <w:rFonts w:ascii="Times New Roman" w:hAnsi="Times New Roman"/>
          <w:bCs/>
          <w:sz w:val="24"/>
          <w:szCs w:val="32"/>
          <w:lang w:val="en-US" w:eastAsia="en-IN" w:bidi="hi-IN"/>
        </w:rPr>
        <w:t xml:space="preserve"> any particular States; if so, name the State/UT in </w:t>
      </w:r>
    </w:p>
    <w:p w:rsidR="00AB7DD3" w:rsidRPr="0049352C" w:rsidRDefault="00AB7DD3" w:rsidP="00AB7DD3">
      <w:pPr>
        <w:spacing w:after="0" w:line="240" w:lineRule="auto"/>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which</w:t>
      </w:r>
      <w:proofErr w:type="gramEnd"/>
      <w:r w:rsidRPr="0049352C">
        <w:rPr>
          <w:rFonts w:ascii="Times New Roman" w:hAnsi="Times New Roman"/>
          <w:bCs/>
          <w:sz w:val="24"/>
          <w:szCs w:val="32"/>
          <w:lang w:val="en-US" w:eastAsia="en-IN" w:bidi="hi-IN"/>
        </w:rPr>
        <w:t xml:space="preserve"> redeployment was requested. Furnish details </w:t>
      </w:r>
    </w:p>
    <w:p w:rsidR="00AB7DD3" w:rsidRPr="0049352C" w:rsidRDefault="00AB7DD3" w:rsidP="00AB7DD3">
      <w:pPr>
        <w:spacing w:after="0" w:line="240" w:lineRule="auto"/>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of</w:t>
      </w:r>
      <w:proofErr w:type="gramEnd"/>
      <w:r w:rsidRPr="0049352C">
        <w:rPr>
          <w:rFonts w:ascii="Times New Roman" w:hAnsi="Times New Roman"/>
          <w:bCs/>
          <w:sz w:val="24"/>
          <w:szCs w:val="32"/>
          <w:lang w:val="en-US" w:eastAsia="en-IN" w:bidi="hi-IN"/>
        </w:rPr>
        <w:t xml:space="preserve"> reference made to the Cell in this regard……………….. </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(iv) (</w:t>
      </w:r>
      <w:proofErr w:type="gramStart"/>
      <w:r w:rsidRPr="0049352C">
        <w:rPr>
          <w:rFonts w:ascii="Times New Roman" w:hAnsi="Times New Roman"/>
          <w:bCs/>
          <w:sz w:val="24"/>
          <w:szCs w:val="32"/>
          <w:lang w:val="en-US" w:eastAsia="en-IN" w:bidi="hi-IN"/>
        </w:rPr>
        <w:t>a</w:t>
      </w:r>
      <w:proofErr w:type="gramEnd"/>
      <w:r w:rsidRPr="0049352C">
        <w:rPr>
          <w:rFonts w:ascii="Times New Roman" w:hAnsi="Times New Roman"/>
          <w:bCs/>
          <w:sz w:val="24"/>
          <w:szCs w:val="32"/>
          <w:lang w:val="en-US" w:eastAsia="en-IN" w:bidi="hi-IN"/>
        </w:rPr>
        <w:t>) Whether the post of redeployment</w:t>
      </w:r>
    </w:p>
    <w:p w:rsidR="00AB7DD3" w:rsidRPr="0049352C" w:rsidRDefault="00AB7DD3" w:rsidP="00AB7DD3">
      <w:pPr>
        <w:spacing w:after="0" w:line="240" w:lineRule="auto"/>
        <w:ind w:firstLine="450"/>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is</w:t>
      </w:r>
      <w:proofErr w:type="gramEnd"/>
      <w:r w:rsidRPr="0049352C">
        <w:rPr>
          <w:rFonts w:ascii="Times New Roman" w:hAnsi="Times New Roman"/>
          <w:bCs/>
          <w:sz w:val="24"/>
          <w:szCs w:val="32"/>
          <w:lang w:val="en-US" w:eastAsia="en-IN" w:bidi="hi-IN"/>
        </w:rPr>
        <w:t xml:space="preserve"> an isolated post or forms part of a cadre/service ……….</w:t>
      </w:r>
    </w:p>
    <w:p w:rsidR="00AB7DD3" w:rsidRPr="0049352C" w:rsidRDefault="00AB7DD3" w:rsidP="00AB7DD3">
      <w:pPr>
        <w:spacing w:after="0" w:line="240" w:lineRule="auto"/>
        <w:ind w:firstLine="450"/>
        <w:jc w:val="both"/>
        <w:rPr>
          <w:rFonts w:ascii="Times New Roman" w:hAnsi="Times New Roman"/>
          <w:bCs/>
          <w:sz w:val="24"/>
          <w:szCs w:val="32"/>
          <w:lang w:val="en-US" w:eastAsia="en-IN" w:bidi="hi-IN"/>
        </w:rPr>
      </w:pPr>
    </w:p>
    <w:p w:rsidR="00AB7DD3" w:rsidRPr="0049352C" w:rsidRDefault="00AB7DD3" w:rsidP="00AB7DD3">
      <w:pPr>
        <w:spacing w:after="0" w:line="240" w:lineRule="auto"/>
        <w:ind w:firstLine="45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(b) In the latter case, whether the cadre/service </w:t>
      </w:r>
    </w:p>
    <w:p w:rsidR="00AB7DD3" w:rsidRPr="0049352C" w:rsidRDefault="00AB7DD3" w:rsidP="00AB7DD3">
      <w:pPr>
        <w:spacing w:after="0" w:line="240" w:lineRule="auto"/>
        <w:ind w:firstLine="450"/>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has</w:t>
      </w:r>
      <w:proofErr w:type="gramEnd"/>
      <w:r w:rsidRPr="0049352C">
        <w:rPr>
          <w:rFonts w:ascii="Times New Roman" w:hAnsi="Times New Roman"/>
          <w:bCs/>
          <w:sz w:val="24"/>
          <w:szCs w:val="32"/>
          <w:lang w:val="en-US" w:eastAsia="en-IN" w:bidi="hi-IN"/>
        </w:rPr>
        <w:t xml:space="preserve"> no post located in the State referred to in (iii) or</w:t>
      </w:r>
    </w:p>
    <w:p w:rsidR="00AB7DD3" w:rsidRPr="0049352C" w:rsidRDefault="00AB7DD3" w:rsidP="00AB7DD3">
      <w:pPr>
        <w:spacing w:after="0" w:line="240" w:lineRule="auto"/>
        <w:ind w:firstLine="450"/>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alternatively</w:t>
      </w:r>
      <w:proofErr w:type="gramEnd"/>
      <w:r w:rsidRPr="0049352C">
        <w:rPr>
          <w:rFonts w:ascii="Times New Roman" w:hAnsi="Times New Roman"/>
          <w:bCs/>
          <w:sz w:val="24"/>
          <w:szCs w:val="32"/>
          <w:lang w:val="en-US" w:eastAsia="en-IN" w:bidi="hi-IN"/>
        </w:rPr>
        <w:t xml:space="preserve"> (i) above (as applicable) to </w:t>
      </w:r>
    </w:p>
    <w:p w:rsidR="00AB7DD3" w:rsidRPr="0049352C" w:rsidRDefault="00AB7DD3" w:rsidP="00AB7DD3">
      <w:pPr>
        <w:spacing w:after="0" w:line="240" w:lineRule="auto"/>
        <w:ind w:firstLine="450"/>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which</w:t>
      </w:r>
      <w:proofErr w:type="gramEnd"/>
      <w:r w:rsidRPr="0049352C">
        <w:rPr>
          <w:rFonts w:ascii="Times New Roman" w:hAnsi="Times New Roman"/>
          <w:bCs/>
          <w:sz w:val="24"/>
          <w:szCs w:val="32"/>
          <w:lang w:val="en-US" w:eastAsia="en-IN" w:bidi="hi-IN"/>
        </w:rPr>
        <w:t xml:space="preserve"> the applicant can be transferred </w:t>
      </w:r>
    </w:p>
    <w:p w:rsidR="00AB7DD3" w:rsidRPr="0049352C" w:rsidRDefault="00AB7DD3" w:rsidP="00AB7DD3">
      <w:pPr>
        <w:spacing w:after="0" w:line="240" w:lineRule="auto"/>
        <w:ind w:firstLine="450"/>
        <w:jc w:val="both"/>
        <w:rPr>
          <w:rFonts w:ascii="Times New Roman" w:hAnsi="Times New Roman"/>
          <w:bCs/>
          <w:sz w:val="24"/>
          <w:szCs w:val="32"/>
          <w:lang w:val="en-US" w:eastAsia="en-IN" w:bidi="hi-IN"/>
        </w:rPr>
      </w:pPr>
      <w:proofErr w:type="gramStart"/>
      <w:r w:rsidRPr="0049352C">
        <w:rPr>
          <w:rFonts w:ascii="Times New Roman" w:hAnsi="Times New Roman"/>
          <w:bCs/>
          <w:sz w:val="24"/>
          <w:szCs w:val="32"/>
          <w:lang w:val="en-US" w:eastAsia="en-IN" w:bidi="hi-IN"/>
        </w:rPr>
        <w:t>intra-departmentally</w:t>
      </w:r>
      <w:proofErr w:type="gramEnd"/>
      <w:r w:rsidRPr="0049352C">
        <w:rPr>
          <w:rFonts w:ascii="Times New Roman" w:hAnsi="Times New Roman"/>
          <w:bCs/>
          <w:sz w:val="24"/>
          <w:szCs w:val="32"/>
          <w:lang w:val="en-US" w:eastAsia="en-IN" w:bidi="hi-IN"/>
        </w:rPr>
        <w:t xml:space="preserve"> in the normal course.………………..</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2. I understand that my past service including that rendered in the post at present held by me, shall not count towards fixation of seniority in the post in which I am readjusted.</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3. 1 also </w:t>
      </w:r>
      <w:proofErr w:type="gramStart"/>
      <w:r w:rsidRPr="0049352C">
        <w:rPr>
          <w:rFonts w:ascii="Times New Roman" w:hAnsi="Times New Roman"/>
          <w:bCs/>
          <w:sz w:val="24"/>
          <w:szCs w:val="32"/>
          <w:lang w:val="en-US" w:eastAsia="en-IN" w:bidi="hi-IN"/>
        </w:rPr>
        <w:t>understand</w:t>
      </w:r>
      <w:proofErr w:type="gramEnd"/>
      <w:r w:rsidRPr="0049352C">
        <w:rPr>
          <w:rFonts w:ascii="Times New Roman" w:hAnsi="Times New Roman"/>
          <w:bCs/>
          <w:sz w:val="24"/>
          <w:szCs w:val="32"/>
          <w:lang w:val="en-US" w:eastAsia="en-IN" w:bidi="hi-IN"/>
        </w:rPr>
        <w:t xml:space="preserve"> that the action for readjustment shall stand closed in any of the circumstances mentioned in clause (b) of sub-rule (4) of Rule 6 ibid.</w:t>
      </w:r>
    </w:p>
    <w:p w:rsidR="00AB7DD3" w:rsidRPr="0049352C" w:rsidRDefault="00AB7DD3" w:rsidP="00AB7DD3">
      <w:pPr>
        <w:spacing w:after="0" w:line="240" w:lineRule="auto"/>
        <w:jc w:val="right"/>
        <w:rPr>
          <w:rFonts w:ascii="Times New Roman" w:hAnsi="Times New Roman"/>
          <w:bCs/>
          <w:sz w:val="24"/>
          <w:szCs w:val="32"/>
          <w:lang w:val="en-US" w:eastAsia="en-IN" w:bidi="hi-IN"/>
        </w:rPr>
      </w:pPr>
    </w:p>
    <w:p w:rsidR="00AB7DD3" w:rsidRPr="0049352C" w:rsidRDefault="00AB7DD3" w:rsidP="00AB7DD3">
      <w:pPr>
        <w:spacing w:after="0" w:line="240" w:lineRule="auto"/>
        <w:jc w:val="center"/>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                                                                                       Signature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Date:                                                                                    Name of the Optant </w:t>
      </w:r>
    </w:p>
    <w:p w:rsidR="00AB7DD3" w:rsidRPr="0049352C" w:rsidRDefault="00AB7DD3" w:rsidP="00AB7DD3">
      <w:pPr>
        <w:spacing w:after="0" w:line="240" w:lineRule="auto"/>
        <w:ind w:left="72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Station                                                                                             Present Designation </w:t>
      </w:r>
    </w:p>
    <w:p w:rsidR="00AB7DD3" w:rsidRPr="0049352C" w:rsidRDefault="00AB7DD3" w:rsidP="00AB7DD3">
      <w:pPr>
        <w:spacing w:after="0" w:line="240" w:lineRule="auto"/>
        <w:ind w:left="72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                                                                                                           Office address </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ind w:left="72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lastRenderedPageBreak/>
        <w:t xml:space="preserve">No………………………………………………………………    Date </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Certified that the above-mentioned official was appointed to this organisation on redeployment from the Central (Surplus Staff) Cell of the Department of Personnel and Training/Special Cell of the Directorate General of Employment and Training in terms the Scheme for Redeployment of Surplus Staff.</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2. The particulars furnished by the official, as above, have been verified with reference to the records available in this office and have been found to be correct.</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3. In case of readjustment under column 9 (C) above:</w:t>
      </w:r>
    </w:p>
    <w:p w:rsidR="00AB7DD3" w:rsidRPr="0049352C" w:rsidRDefault="00AB7DD3" w:rsidP="00AB7DD3">
      <w:pPr>
        <w:spacing w:after="0" w:line="240" w:lineRule="auto"/>
        <w:ind w:firstLine="720"/>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The employee in question cannot be transferred intra-departmentally to the State indicated in sub-col. (iii) and alternatively in sub-column (i) of column 9 (C) in the proforma above.</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4. The option was received in this Department/Office on (Date)-----(Month)-------(Year)------His eligibility for readjustment in terms of Rule 6 of the Central Civil Services (Redeployment of Surplus Staff) Rules, 1990, has been verified and accordingly his option for readjustment is forwarded for necessary action.</w:t>
      </w:r>
    </w:p>
    <w:p w:rsidR="00AB7DD3" w:rsidRPr="0049352C" w:rsidRDefault="00AB7DD3" w:rsidP="00AB7DD3">
      <w:pPr>
        <w:spacing w:after="0" w:line="240" w:lineRule="auto"/>
        <w:jc w:val="right"/>
        <w:rPr>
          <w:rFonts w:ascii="Times New Roman" w:hAnsi="Times New Roman"/>
          <w:bCs/>
          <w:sz w:val="24"/>
          <w:szCs w:val="32"/>
          <w:lang w:val="en-US" w:eastAsia="en-IN" w:bidi="hi-IN"/>
        </w:rPr>
      </w:pPr>
    </w:p>
    <w:p w:rsidR="00AB7DD3" w:rsidRPr="0049352C" w:rsidRDefault="00AB7DD3" w:rsidP="00AB7DD3">
      <w:pPr>
        <w:spacing w:after="0" w:line="240" w:lineRule="auto"/>
        <w:jc w:val="right"/>
        <w:rPr>
          <w:rFonts w:ascii="Times New Roman" w:hAnsi="Times New Roman"/>
          <w:bCs/>
          <w:sz w:val="24"/>
          <w:szCs w:val="32"/>
          <w:lang w:val="en-US" w:eastAsia="en-IN" w:bidi="hi-IN"/>
        </w:rPr>
      </w:pPr>
    </w:p>
    <w:p w:rsidR="00AB7DD3" w:rsidRPr="0049352C" w:rsidRDefault="00AB7DD3" w:rsidP="00AB7DD3">
      <w:pPr>
        <w:spacing w:after="0" w:line="240" w:lineRule="auto"/>
        <w:jc w:val="right"/>
        <w:rPr>
          <w:rFonts w:ascii="Times New Roman" w:hAnsi="Times New Roman"/>
          <w:bCs/>
          <w:sz w:val="24"/>
          <w:szCs w:val="32"/>
          <w:lang w:val="en-US" w:eastAsia="en-IN" w:bidi="hi-IN"/>
        </w:rPr>
      </w:pPr>
    </w:p>
    <w:p w:rsidR="00AB7DD3" w:rsidRPr="0049352C" w:rsidRDefault="00AB7DD3" w:rsidP="00AB7DD3">
      <w:pPr>
        <w:spacing w:after="0" w:line="240" w:lineRule="auto"/>
        <w:jc w:val="right"/>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(Signature of Head of Office)</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Station: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                                                                                                 Name and Designation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Phone No.: </w:t>
      </w: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Telegraphic Address (if any):                                                  Office Address ----------- </w:t>
      </w:r>
    </w:p>
    <w:p w:rsidR="00AB7DD3" w:rsidRPr="0049352C" w:rsidRDefault="00AB7DD3" w:rsidP="00AB7DD3">
      <w:pPr>
        <w:spacing w:after="0" w:line="240" w:lineRule="auto"/>
        <w:jc w:val="both"/>
        <w:rPr>
          <w:rFonts w:ascii="Times New Roman" w:hAnsi="Times New Roman"/>
          <w:bCs/>
          <w:sz w:val="24"/>
          <w:szCs w:val="32"/>
          <w:lang w:val="en-US" w:eastAsia="en-IN" w:bidi="hi-IN"/>
        </w:rPr>
      </w:pPr>
    </w:p>
    <w:p w:rsidR="00AB7DD3" w:rsidRPr="0049352C" w:rsidRDefault="00AB7DD3" w:rsidP="00AB7DD3">
      <w:pPr>
        <w:spacing w:after="0" w:line="240" w:lineRule="auto"/>
        <w:jc w:val="both"/>
        <w:rPr>
          <w:rFonts w:ascii="Times New Roman" w:hAnsi="Times New Roman"/>
          <w:bCs/>
          <w:sz w:val="24"/>
          <w:szCs w:val="32"/>
          <w:lang w:val="en-US" w:eastAsia="en-IN" w:bidi="hi-IN"/>
        </w:rPr>
      </w:pPr>
      <w:r w:rsidRPr="0049352C">
        <w:rPr>
          <w:rFonts w:ascii="Times New Roman" w:hAnsi="Times New Roman"/>
          <w:bCs/>
          <w:sz w:val="24"/>
          <w:szCs w:val="32"/>
          <w:lang w:val="en-US" w:eastAsia="en-IN" w:bidi="hi-IN"/>
        </w:rPr>
        <w:t xml:space="preserve">                                                                                                 Office Stamp </w:t>
      </w:r>
    </w:p>
    <w:p w:rsidR="00AB7DD3" w:rsidRPr="0049352C" w:rsidRDefault="00AB7DD3" w:rsidP="00AB7DD3">
      <w:pPr>
        <w:spacing w:after="0" w:line="240" w:lineRule="auto"/>
        <w:jc w:val="both"/>
        <w:rPr>
          <w:rFonts w:ascii="Times New Roman" w:hAnsi="Times New Roman"/>
          <w:bCs/>
          <w:sz w:val="28"/>
          <w:szCs w:val="32"/>
          <w:lang w:val="en-US" w:eastAsia="en-IN" w:bidi="hi-IN"/>
        </w:rPr>
      </w:pPr>
    </w:p>
    <w:p w:rsidR="00AB7DD3" w:rsidRDefault="00AB7DD3" w:rsidP="00AB7DD3">
      <w:pPr>
        <w:rPr>
          <w:rFonts w:ascii="Times New Roman" w:eastAsia="SimSun" w:hAnsi="Times New Roman" w:cs="Times New Roman"/>
          <w:sz w:val="28"/>
          <w:szCs w:val="28"/>
          <w:lang w:val="en-US" w:eastAsia="zh-CN"/>
        </w:rPr>
      </w:pPr>
    </w:p>
    <w:p w:rsidR="00AB7DD3" w:rsidRDefault="00AB7DD3" w:rsidP="00AB7DD3">
      <w:pPr>
        <w:pStyle w:val="Heading1"/>
      </w:pPr>
    </w:p>
    <w:p w:rsidR="00AB7DD3" w:rsidRDefault="00AB7DD3" w:rsidP="00AB7DD3">
      <w:pPr>
        <w:rPr>
          <w:rFonts w:ascii="Times New Roman" w:eastAsia="SimSun" w:hAnsi="Times New Roman" w:cs="Times New Roman"/>
          <w:b/>
          <w:sz w:val="26"/>
          <w:szCs w:val="28"/>
          <w:u w:val="single"/>
          <w:lang w:val="en-US" w:eastAsia="zh-CN"/>
        </w:rPr>
      </w:pPr>
      <w:r>
        <w:rPr>
          <w:b/>
          <w:sz w:val="26"/>
          <w:u w:val="single"/>
        </w:rPr>
        <w:br w:type="page"/>
      </w:r>
    </w:p>
    <w:p w:rsidR="00AB7DD3" w:rsidRDefault="00AB7DD3" w:rsidP="00AB7DD3">
      <w:pPr>
        <w:pStyle w:val="Heading1"/>
        <w:rPr>
          <w:b/>
          <w:sz w:val="26"/>
          <w:u w:val="single"/>
        </w:rPr>
      </w:pPr>
      <w:r>
        <w:rPr>
          <w:b/>
          <w:sz w:val="26"/>
          <w:u w:val="single"/>
        </w:rPr>
        <w:t>Annexure-II</w:t>
      </w:r>
    </w:p>
    <w:p w:rsidR="00AB7DD3" w:rsidRDefault="00AB7DD3" w:rsidP="00AB7DD3">
      <w:pPr>
        <w:spacing w:after="0" w:line="240" w:lineRule="auto"/>
        <w:jc w:val="center"/>
        <w:rPr>
          <w:rFonts w:ascii="Times New Roman" w:hAnsi="Times New Roman" w:cs="Times New Roman"/>
          <w:sz w:val="26"/>
          <w:szCs w:val="24"/>
          <w:u w:val="single"/>
          <w:lang w:val="en-US" w:eastAsia="zh-CN"/>
        </w:rPr>
      </w:pPr>
    </w:p>
    <w:p w:rsidR="00AB7DD3" w:rsidRDefault="00AB7DD3" w:rsidP="00AB7DD3">
      <w:pPr>
        <w:keepNext/>
        <w:spacing w:after="0" w:line="240" w:lineRule="auto"/>
        <w:jc w:val="center"/>
        <w:outlineLvl w:val="0"/>
        <w:rPr>
          <w:rFonts w:ascii="Times New Roman" w:eastAsia="SimSun" w:hAnsi="Times New Roman" w:cs="Times New Roman"/>
          <w:b/>
          <w:sz w:val="26"/>
          <w:szCs w:val="28"/>
          <w:u w:val="single"/>
          <w:lang w:val="en-US" w:eastAsia="zh-CN"/>
        </w:rPr>
      </w:pPr>
      <w:r>
        <w:rPr>
          <w:rFonts w:ascii="Times New Roman" w:eastAsia="SimSun" w:hAnsi="Times New Roman" w:cs="Times New Roman"/>
          <w:b/>
          <w:sz w:val="26"/>
          <w:szCs w:val="28"/>
          <w:u w:val="single"/>
          <w:lang w:val="en-US" w:eastAsia="zh-CN"/>
        </w:rPr>
        <w:t>P R O F O R M A</w:t>
      </w:r>
    </w:p>
    <w:p w:rsidR="00AB7DD3" w:rsidRDefault="00AB7DD3" w:rsidP="00AB7DD3">
      <w:pPr>
        <w:spacing w:after="0" w:line="240" w:lineRule="auto"/>
        <w:rPr>
          <w:rFonts w:ascii="Times New Roman" w:hAnsi="Times New Roman" w:cs="Times New Roman"/>
          <w:sz w:val="24"/>
          <w:szCs w:val="24"/>
          <w:lang w:val="en-US" w:eastAsia="zh-CN"/>
        </w:rPr>
      </w:pPr>
    </w:p>
    <w:p w:rsidR="00AB7DD3" w:rsidRDefault="00AB7DD3" w:rsidP="00AB7DD3">
      <w:pPr>
        <w:spacing w:after="0" w:line="240" w:lineRule="auto"/>
        <w:jc w:val="center"/>
        <w:rPr>
          <w:rFonts w:ascii="Times New Roman" w:hAnsi="Times New Roman" w:cs="Times New Roman"/>
          <w:sz w:val="26"/>
          <w:szCs w:val="24"/>
          <w:lang w:val="en-US" w:eastAsia="zh-CN"/>
        </w:rPr>
      </w:pPr>
      <w:r>
        <w:rPr>
          <w:rFonts w:ascii="Times New Roman" w:hAnsi="Times New Roman" w:cs="Times New Roman"/>
          <w:sz w:val="26"/>
          <w:szCs w:val="24"/>
          <w:lang w:val="en-US" w:eastAsia="zh-CN"/>
        </w:rPr>
        <w:t>Option for being declared surplus and being</w:t>
      </w:r>
    </w:p>
    <w:p w:rsidR="00AB7DD3" w:rsidRDefault="00AB7DD3" w:rsidP="00AB7DD3">
      <w:pPr>
        <w:spacing w:after="0" w:line="240" w:lineRule="auto"/>
        <w:jc w:val="center"/>
        <w:rPr>
          <w:rFonts w:ascii="Times New Roman" w:hAnsi="Times New Roman" w:cs="Times New Roman"/>
          <w:sz w:val="26"/>
          <w:szCs w:val="24"/>
          <w:lang w:val="en-US" w:eastAsia="zh-CN"/>
        </w:rPr>
      </w:pPr>
      <w:proofErr w:type="gramStart"/>
      <w:r>
        <w:rPr>
          <w:rFonts w:ascii="Times New Roman" w:hAnsi="Times New Roman" w:cs="Times New Roman"/>
          <w:sz w:val="26"/>
          <w:szCs w:val="24"/>
          <w:lang w:val="en-US" w:eastAsia="zh-CN"/>
        </w:rPr>
        <w:t>transferred</w:t>
      </w:r>
      <w:proofErr w:type="gramEnd"/>
      <w:r>
        <w:rPr>
          <w:rFonts w:ascii="Times New Roman" w:hAnsi="Times New Roman" w:cs="Times New Roman"/>
          <w:sz w:val="26"/>
          <w:szCs w:val="24"/>
          <w:lang w:val="en-US" w:eastAsia="zh-CN"/>
        </w:rPr>
        <w:t xml:space="preserve"> to the Surplus Staff Establishment</w:t>
      </w:r>
    </w:p>
    <w:p w:rsidR="00AB7DD3" w:rsidRDefault="00AB7DD3" w:rsidP="00AB7DD3">
      <w:pPr>
        <w:spacing w:after="0" w:line="240" w:lineRule="auto"/>
        <w:jc w:val="center"/>
        <w:rPr>
          <w:rFonts w:ascii="Times New Roman" w:hAnsi="Times New Roman" w:cs="Times New Roman"/>
          <w:sz w:val="26"/>
          <w:szCs w:val="24"/>
          <w:lang w:val="en-US" w:eastAsia="zh-CN"/>
        </w:rPr>
      </w:pPr>
      <w:r>
        <w:rPr>
          <w:rFonts w:ascii="Times New Roman" w:hAnsi="Times New Roman" w:cs="Times New Roman"/>
          <w:sz w:val="26"/>
          <w:szCs w:val="24"/>
          <w:lang w:val="en-US" w:eastAsia="zh-CN"/>
        </w:rPr>
        <w:t>-------</w:t>
      </w:r>
    </w:p>
    <w:p w:rsidR="00AB7DD3" w:rsidRDefault="00AB7DD3" w:rsidP="00AB7DD3">
      <w:pPr>
        <w:spacing w:after="0" w:line="240" w:lineRule="auto"/>
        <w:jc w:val="both"/>
        <w:rPr>
          <w:rFonts w:ascii="Times New Roman" w:hAnsi="Times New Roman" w:cs="Times New Roman"/>
          <w:sz w:val="26"/>
          <w:szCs w:val="24"/>
          <w:lang w:val="en-US" w:eastAsia="zh-CN"/>
        </w:rPr>
      </w:pPr>
    </w:p>
    <w:p w:rsidR="00AB7DD3" w:rsidRDefault="00AB7DD3" w:rsidP="00AB7DD3">
      <w:pPr>
        <w:spacing w:after="0" w:line="36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t>I, (Shri/Shrimati/Miss …………………………………………………………..</w:t>
      </w:r>
    </w:p>
    <w:p w:rsidR="00AB7DD3" w:rsidRDefault="00AB7DD3" w:rsidP="00AB7DD3">
      <w:pPr>
        <w:spacing w:after="0" w:line="360" w:lineRule="auto"/>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serving</w:t>
      </w:r>
      <w:proofErr w:type="gramEnd"/>
      <w:r>
        <w:rPr>
          <w:rFonts w:ascii="Times New Roman" w:hAnsi="Times New Roman" w:cs="Times New Roman"/>
          <w:sz w:val="26"/>
          <w:szCs w:val="28"/>
          <w:lang w:val="en-US" w:eastAsia="zh-CN"/>
        </w:rPr>
        <w:t xml:space="preserve"> as ……………………………………………………………. in the office of the ………………………………………………………………………………….. </w:t>
      </w:r>
      <w:proofErr w:type="gramStart"/>
      <w:r>
        <w:rPr>
          <w:rFonts w:ascii="Times New Roman" w:hAnsi="Times New Roman" w:cs="Times New Roman"/>
          <w:sz w:val="26"/>
          <w:szCs w:val="28"/>
          <w:lang w:val="en-US" w:eastAsia="zh-CN"/>
        </w:rPr>
        <w:t>do</w:t>
      </w:r>
      <w:proofErr w:type="gramEnd"/>
      <w:r>
        <w:rPr>
          <w:rFonts w:ascii="Times New Roman" w:hAnsi="Times New Roman" w:cs="Times New Roman"/>
          <w:sz w:val="26"/>
          <w:szCs w:val="28"/>
          <w:lang w:val="en-US" w:eastAsia="zh-CN"/>
        </w:rPr>
        <w:t xml:space="preserve"> hereby volunteer myself for being declared surplus and transferred to the Surplus Staff Establishment in preference to my juniors, in accordance with the provisions of the Revised Scheme for disposal of Surplus Staff.  I understand that my transfer to the Surplus Staff Establishment is subject to all the attendant consequences of such transfer under the said scheme and rules/orders issued under it.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ind w:left="1440" w:hanging="1440"/>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(Caution :-  A surplus employee who refuses or fails to join the redeployment arranged for him, including in a post carrying a lower scale of pay or a lower classification may be retrenched/retired on compensation pension (if admissible).  If he holds lien on a lower continuing permanent post in his parent organization, he will be reverted to such post on the expiry of the period of six months from the date from which he was declared surplus or refuses to accept or fails, to join the post/training course arranged fro him, whichever is earlier.</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Signature__________________________</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Name ____________________________</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Designation _______________________</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Place _____________________________</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Date _____________________________</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rPr>
        <w:br w:type="page"/>
      </w:r>
    </w:p>
    <w:p w:rsidR="00AB7DD3" w:rsidRDefault="00AB7DD3" w:rsidP="00AB7DD3">
      <w:pPr>
        <w:spacing w:after="0" w:line="240" w:lineRule="auto"/>
        <w:jc w:val="right"/>
        <w:rPr>
          <w:rFonts w:ascii="Times New Roman" w:hAnsi="Times New Roman" w:cs="Times New Roman"/>
          <w:b/>
          <w:sz w:val="26"/>
          <w:szCs w:val="28"/>
          <w:u w:val="single"/>
          <w:lang w:val="en-US" w:eastAsia="zh-CN"/>
        </w:rPr>
      </w:pPr>
      <w:r>
        <w:rPr>
          <w:rFonts w:ascii="Times New Roman" w:hAnsi="Times New Roman" w:cs="Times New Roman"/>
          <w:b/>
          <w:sz w:val="26"/>
          <w:szCs w:val="28"/>
          <w:u w:val="single"/>
          <w:lang w:val="en-US" w:eastAsia="zh-CN"/>
        </w:rPr>
        <w:t>Annexure-III</w:t>
      </w:r>
    </w:p>
    <w:p w:rsidR="00AB7DD3" w:rsidRDefault="00AB7DD3" w:rsidP="00AB7DD3">
      <w:pPr>
        <w:spacing w:after="0" w:line="240" w:lineRule="auto"/>
        <w:jc w:val="center"/>
        <w:rPr>
          <w:rFonts w:ascii="Times New Roman" w:hAnsi="Times New Roman" w:cs="Times New Roman"/>
          <w:sz w:val="26"/>
          <w:szCs w:val="28"/>
          <w:u w:val="single"/>
          <w:lang w:val="en-US" w:eastAsia="zh-CN"/>
        </w:rPr>
      </w:pPr>
    </w:p>
    <w:p w:rsidR="00AB7DD3" w:rsidRDefault="00AB7DD3" w:rsidP="00AB7DD3">
      <w:pPr>
        <w:spacing w:after="0" w:line="240" w:lineRule="auto"/>
        <w:jc w:val="center"/>
        <w:rPr>
          <w:rFonts w:ascii="Times New Roman" w:hAnsi="Times New Roman" w:cs="Times New Roman"/>
          <w:b/>
          <w:sz w:val="26"/>
          <w:szCs w:val="28"/>
          <w:u w:val="single"/>
          <w:lang w:val="en-US" w:eastAsia="zh-CN"/>
        </w:rPr>
      </w:pPr>
      <w:r>
        <w:rPr>
          <w:rFonts w:ascii="Times New Roman" w:hAnsi="Times New Roman" w:cs="Times New Roman"/>
          <w:b/>
          <w:sz w:val="26"/>
          <w:szCs w:val="28"/>
          <w:u w:val="single"/>
          <w:lang w:val="en-US" w:eastAsia="zh-CN"/>
        </w:rPr>
        <w:t>P R O F O R M A</w:t>
      </w:r>
    </w:p>
    <w:p w:rsidR="00AB7DD3" w:rsidRDefault="00AB7DD3" w:rsidP="00AB7DD3">
      <w:pPr>
        <w:spacing w:after="0" w:line="240" w:lineRule="auto"/>
        <w:jc w:val="center"/>
        <w:rPr>
          <w:rFonts w:ascii="Times New Roman" w:hAnsi="Times New Roman" w:cs="Times New Roman"/>
          <w:sz w:val="26"/>
          <w:szCs w:val="28"/>
          <w:u w:val="single"/>
          <w:lang w:val="en-US" w:eastAsia="zh-CN"/>
        </w:rPr>
      </w:pPr>
    </w:p>
    <w:p w:rsidR="00AB7DD3" w:rsidRDefault="00AB7DD3" w:rsidP="00AB7DD3">
      <w:pPr>
        <w:spacing w:after="0" w:line="240" w:lineRule="auto"/>
        <w:jc w:val="center"/>
        <w:rPr>
          <w:rFonts w:ascii="Times New Roman" w:hAnsi="Times New Roman" w:cs="Times New Roman"/>
          <w:sz w:val="26"/>
          <w:szCs w:val="28"/>
          <w:u w:val="single"/>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Name  &amp;</w:t>
      </w:r>
      <w:proofErr w:type="gramEnd"/>
      <w:r>
        <w:rPr>
          <w:rFonts w:ascii="Times New Roman" w:hAnsi="Times New Roman" w:cs="Times New Roman"/>
          <w:sz w:val="26"/>
          <w:szCs w:val="28"/>
          <w:lang w:val="en-US" w:eastAsia="zh-CN"/>
        </w:rPr>
        <w:t xml:space="preserve">  Address  of   the  Office  from :</w:t>
      </w:r>
    </w:p>
    <w:p w:rsidR="00AB7DD3" w:rsidRDefault="00AB7DD3" w:rsidP="00AB7DD3">
      <w:pPr>
        <w:spacing w:after="0" w:line="240" w:lineRule="auto"/>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which</w:t>
      </w:r>
      <w:proofErr w:type="gramEnd"/>
      <w:r>
        <w:rPr>
          <w:rFonts w:ascii="Times New Roman" w:hAnsi="Times New Roman" w:cs="Times New Roman"/>
          <w:sz w:val="26"/>
          <w:szCs w:val="28"/>
          <w:lang w:val="en-US" w:eastAsia="zh-CN"/>
        </w:rPr>
        <w:t xml:space="preserve"> the staff has been rendered surplus </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center"/>
        <w:rPr>
          <w:rFonts w:ascii="Times New Roman" w:hAnsi="Times New Roman" w:cs="Times New Roman"/>
          <w:sz w:val="26"/>
          <w:szCs w:val="28"/>
          <w:lang w:val="en-US" w:eastAsia="zh-CN"/>
        </w:rPr>
      </w:pPr>
      <w:r>
        <w:rPr>
          <w:rFonts w:ascii="Times New Roman" w:hAnsi="Times New Roman" w:cs="Times New Roman"/>
          <w:sz w:val="26"/>
          <w:szCs w:val="28"/>
          <w:lang w:val="en-US" w:eastAsia="zh-CN"/>
        </w:rPr>
        <w:t xml:space="preserve">Bio-data of the Surplus Employee </w:t>
      </w:r>
      <w:proofErr w:type="gramStart"/>
      <w:r>
        <w:rPr>
          <w:rFonts w:ascii="Times New Roman" w:hAnsi="Times New Roman" w:cs="Times New Roman"/>
          <w:sz w:val="26"/>
          <w:szCs w:val="28"/>
          <w:lang w:val="en-US" w:eastAsia="zh-CN"/>
        </w:rPr>
        <w:t>( as</w:t>
      </w:r>
      <w:proofErr w:type="gramEnd"/>
      <w:r>
        <w:rPr>
          <w:rFonts w:ascii="Times New Roman" w:hAnsi="Times New Roman" w:cs="Times New Roman"/>
          <w:sz w:val="26"/>
          <w:szCs w:val="28"/>
          <w:lang w:val="en-US" w:eastAsia="zh-CN"/>
        </w:rPr>
        <w:t xml:space="preserve"> on </w:t>
      </w:r>
    </w:p>
    <w:p w:rsidR="00AB7DD3" w:rsidRDefault="00AB7DD3" w:rsidP="00AB7DD3">
      <w:pPr>
        <w:spacing w:after="0" w:line="240" w:lineRule="auto"/>
        <w:jc w:val="center"/>
        <w:rPr>
          <w:rFonts w:ascii="Times New Roman" w:hAnsi="Times New Roman" w:cs="Times New Roman"/>
          <w:sz w:val="26"/>
          <w:szCs w:val="28"/>
          <w:lang w:val="en-US" w:eastAsia="zh-CN"/>
        </w:rPr>
      </w:pPr>
      <w:proofErr w:type="gramStart"/>
      <w:r>
        <w:rPr>
          <w:rFonts w:ascii="Times New Roman" w:hAnsi="Times New Roman" w:cs="Times New Roman"/>
          <w:sz w:val="26"/>
          <w:szCs w:val="28"/>
          <w:u w:val="single"/>
          <w:lang w:val="en-US" w:eastAsia="zh-CN"/>
        </w:rPr>
        <w:t>the</w:t>
      </w:r>
      <w:proofErr w:type="gramEnd"/>
      <w:r>
        <w:rPr>
          <w:rFonts w:ascii="Times New Roman" w:hAnsi="Times New Roman" w:cs="Times New Roman"/>
          <w:sz w:val="26"/>
          <w:szCs w:val="28"/>
          <w:u w:val="single"/>
          <w:lang w:val="en-US" w:eastAsia="zh-CN"/>
        </w:rPr>
        <w:t xml:space="preserve"> date of transfer to the Surplus Cell)</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w:t>
      </w:r>
      <w:r>
        <w:rPr>
          <w:rFonts w:ascii="Times New Roman" w:hAnsi="Times New Roman" w:cs="Times New Roman"/>
          <w:sz w:val="26"/>
          <w:szCs w:val="28"/>
          <w:lang w:val="en-US" w:eastAsia="zh-CN"/>
        </w:rPr>
        <w:tab/>
        <w:t>Name (as recorded in his</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service</w:t>
      </w:r>
      <w:proofErr w:type="gramEnd"/>
      <w:r>
        <w:rPr>
          <w:rFonts w:ascii="Times New Roman" w:hAnsi="Times New Roman" w:cs="Times New Roman"/>
          <w:sz w:val="26"/>
          <w:szCs w:val="28"/>
          <w:lang w:val="en-US" w:eastAsia="zh-CN"/>
        </w:rPr>
        <w:t xml:space="preserve"> book)</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2.</w:t>
      </w:r>
      <w:r>
        <w:rPr>
          <w:rFonts w:ascii="Times New Roman" w:hAnsi="Times New Roman" w:cs="Times New Roman"/>
          <w:sz w:val="26"/>
          <w:szCs w:val="28"/>
          <w:lang w:val="en-US" w:eastAsia="zh-CN"/>
        </w:rPr>
        <w:tab/>
        <w:t>Date of birth</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3.</w:t>
      </w:r>
      <w:r>
        <w:rPr>
          <w:rFonts w:ascii="Times New Roman" w:hAnsi="Times New Roman" w:cs="Times New Roman"/>
          <w:sz w:val="26"/>
          <w:szCs w:val="28"/>
          <w:lang w:val="en-US" w:eastAsia="zh-CN"/>
        </w:rPr>
        <w:tab/>
        <w:t>Date of Superannuation</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4.</w:t>
      </w:r>
      <w:r>
        <w:rPr>
          <w:rFonts w:ascii="Times New Roman" w:hAnsi="Times New Roman" w:cs="Times New Roman"/>
          <w:sz w:val="26"/>
          <w:szCs w:val="28"/>
          <w:lang w:val="en-US" w:eastAsia="zh-CN"/>
        </w:rPr>
        <w:tab/>
        <w:t>Whether belongs to Scheduled</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castes/Scheduled</w:t>
      </w:r>
      <w:proofErr w:type="gramEnd"/>
      <w:r>
        <w:rPr>
          <w:rFonts w:ascii="Times New Roman" w:hAnsi="Times New Roman" w:cs="Times New Roman"/>
          <w:sz w:val="26"/>
          <w:szCs w:val="28"/>
          <w:lang w:val="en-US" w:eastAsia="zh-CN"/>
        </w:rPr>
        <w:t xml:space="preserve"> Tribes/Ex-</w:t>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serviceman</w:t>
      </w:r>
      <w:proofErr w:type="gramEnd"/>
      <w:r>
        <w:rPr>
          <w:rFonts w:ascii="Times New Roman" w:hAnsi="Times New Roman" w:cs="Times New Roman"/>
          <w:sz w:val="26"/>
          <w:szCs w:val="28"/>
          <w:lang w:val="en-US" w:eastAsia="zh-CN"/>
        </w:rPr>
        <w:t xml:space="preserve">, or is physically </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handicapped</w:t>
      </w:r>
      <w:proofErr w:type="gramEnd"/>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5.</w:t>
      </w:r>
      <w:r>
        <w:rPr>
          <w:rFonts w:ascii="Times New Roman" w:hAnsi="Times New Roman" w:cs="Times New Roman"/>
          <w:sz w:val="26"/>
          <w:szCs w:val="28"/>
          <w:lang w:val="en-US" w:eastAsia="zh-CN"/>
        </w:rPr>
        <w:tab/>
        <w:t>Designation</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6.</w:t>
      </w:r>
      <w:r>
        <w:rPr>
          <w:rFonts w:ascii="Times New Roman" w:hAnsi="Times New Roman" w:cs="Times New Roman"/>
          <w:sz w:val="26"/>
          <w:szCs w:val="28"/>
          <w:lang w:val="en-US" w:eastAsia="zh-CN"/>
        </w:rPr>
        <w:tab/>
        <w:t>Place at which posted</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7.</w:t>
      </w:r>
      <w:r>
        <w:rPr>
          <w:rFonts w:ascii="Times New Roman" w:hAnsi="Times New Roman" w:cs="Times New Roman"/>
          <w:sz w:val="26"/>
          <w:szCs w:val="28"/>
          <w:lang w:val="en-US" w:eastAsia="zh-CN"/>
        </w:rPr>
        <w:tab/>
        <w:t>State/UT in which posted</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8.</w:t>
      </w:r>
      <w:r>
        <w:rPr>
          <w:rFonts w:ascii="Times New Roman" w:hAnsi="Times New Roman" w:cs="Times New Roman"/>
          <w:sz w:val="26"/>
          <w:szCs w:val="28"/>
          <w:lang w:val="en-US" w:eastAsia="zh-CN"/>
        </w:rPr>
        <w:tab/>
        <w:t>Scale of pay</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9.</w:t>
      </w:r>
      <w:r>
        <w:rPr>
          <w:rFonts w:ascii="Times New Roman" w:hAnsi="Times New Roman" w:cs="Times New Roman"/>
          <w:sz w:val="26"/>
          <w:szCs w:val="28"/>
          <w:lang w:val="en-US" w:eastAsia="zh-CN"/>
        </w:rPr>
        <w:tab/>
        <w:t>Pay</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10.</w:t>
      </w:r>
      <w:r>
        <w:rPr>
          <w:rFonts w:ascii="Times New Roman" w:hAnsi="Times New Roman" w:cs="Times New Roman"/>
          <w:sz w:val="26"/>
          <w:szCs w:val="28"/>
          <w:lang w:val="en-US" w:eastAsia="zh-CN"/>
        </w:rPr>
        <w:tab/>
        <w:t xml:space="preserve">Class of post last held </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r>
        <w:rPr>
          <w:rFonts w:ascii="Times New Roman" w:hAnsi="Times New Roman" w:cs="Times New Roman"/>
          <w:sz w:val="26"/>
          <w:szCs w:val="28"/>
          <w:lang w:val="en-US" w:eastAsia="zh-CN"/>
        </w:rPr>
        <w:tab/>
        <w:t>Gazetted/Non-gazetted/Tech./</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Non-Tech.</w:t>
      </w:r>
      <w:proofErr w:type="gramEnd"/>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Group ‘A’/ ‘B’/ ‘C’/ ‘D’</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lastRenderedPageBreak/>
        <w:t>11.</w:t>
      </w:r>
      <w:r>
        <w:rPr>
          <w:rFonts w:ascii="Times New Roman" w:hAnsi="Times New Roman" w:cs="Times New Roman"/>
          <w:sz w:val="26"/>
          <w:szCs w:val="28"/>
          <w:lang w:val="en-US" w:eastAsia="zh-CN"/>
        </w:rPr>
        <w:tab/>
        <w:t>Whether appointment to the post</w:t>
      </w:r>
      <w:r>
        <w:rPr>
          <w:rFonts w:ascii="Times New Roman" w:hAnsi="Times New Roman" w:cs="Times New Roman"/>
          <w:sz w:val="26"/>
          <w:szCs w:val="28"/>
          <w:lang w:val="en-US" w:eastAsia="zh-CN"/>
        </w:rPr>
        <w:tab/>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held</w:t>
      </w:r>
      <w:proofErr w:type="gramEnd"/>
      <w:r>
        <w:rPr>
          <w:rFonts w:ascii="Times New Roman" w:hAnsi="Times New Roman" w:cs="Times New Roman"/>
          <w:sz w:val="26"/>
          <w:szCs w:val="28"/>
          <w:lang w:val="en-US" w:eastAsia="zh-CN"/>
        </w:rPr>
        <w:t xml:space="preserve"> was:</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numPr>
          <w:ilvl w:val="0"/>
          <w:numId w:val="1"/>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on permanent basis</w:t>
      </w:r>
    </w:p>
    <w:p w:rsidR="00AB7DD3" w:rsidRDefault="00AB7DD3" w:rsidP="00AB7DD3">
      <w:pPr>
        <w:numPr>
          <w:ilvl w:val="0"/>
          <w:numId w:val="1"/>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on regular officiating basis</w:t>
      </w:r>
    </w:p>
    <w:p w:rsidR="00AB7DD3" w:rsidRDefault="00AB7DD3" w:rsidP="00AB7DD3">
      <w:pPr>
        <w:numPr>
          <w:ilvl w:val="0"/>
          <w:numId w:val="1"/>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on regular temporary basis</w:t>
      </w:r>
    </w:p>
    <w:p w:rsidR="00AB7DD3" w:rsidRDefault="00AB7DD3" w:rsidP="00AB7DD3">
      <w:pPr>
        <w:numPr>
          <w:ilvl w:val="0"/>
          <w:numId w:val="1"/>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on short terms ad-hoc basis</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12.</w:t>
      </w:r>
      <w:r>
        <w:rPr>
          <w:rFonts w:ascii="Times New Roman" w:hAnsi="Times New Roman" w:cs="Times New Roman"/>
          <w:sz w:val="26"/>
          <w:szCs w:val="28"/>
          <w:lang w:val="en-US" w:eastAsia="zh-CN"/>
        </w:rPr>
        <w:tab/>
        <w:t>Appointing authority of the post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last</w:t>
      </w:r>
      <w:proofErr w:type="gramEnd"/>
      <w:r>
        <w:rPr>
          <w:rFonts w:ascii="Times New Roman" w:hAnsi="Times New Roman" w:cs="Times New Roman"/>
          <w:sz w:val="26"/>
          <w:szCs w:val="28"/>
          <w:lang w:val="en-US" w:eastAsia="zh-CN"/>
        </w:rPr>
        <w:t xml:space="preserve"> held</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12 .A</w:t>
      </w:r>
      <w:r>
        <w:rPr>
          <w:rFonts w:ascii="Times New Roman" w:hAnsi="Times New Roman" w:cs="Times New Roman"/>
          <w:sz w:val="26"/>
          <w:szCs w:val="28"/>
          <w:lang w:val="en-US" w:eastAsia="zh-CN"/>
        </w:rPr>
        <w:tab/>
        <w:t>Name &amp; Address of the Financial</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t>Advisor/Controller of Accounts:</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13.</w:t>
      </w:r>
      <w:r>
        <w:rPr>
          <w:rFonts w:ascii="Times New Roman" w:hAnsi="Times New Roman" w:cs="Times New Roman"/>
          <w:sz w:val="26"/>
          <w:szCs w:val="28"/>
          <w:lang w:val="en-US" w:eastAsia="zh-CN"/>
        </w:rPr>
        <w:tab/>
        <w:t>Details of service rendered &amp; experience</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gained</w:t>
      </w:r>
      <w:proofErr w:type="gramEnd"/>
      <w:r>
        <w:rPr>
          <w:rFonts w:ascii="Times New Roman" w:hAnsi="Times New Roman" w:cs="Times New Roman"/>
          <w:sz w:val="26"/>
          <w:szCs w:val="28"/>
          <w:lang w:val="en-US" w:eastAsia="zh-CN"/>
        </w:rPr>
        <w:t xml:space="preserve"> till being declared surplus</w:t>
      </w:r>
    </w:p>
    <w:p w:rsidR="00AB7DD3" w:rsidRDefault="00AB7DD3" w:rsidP="00AB7DD3">
      <w:pPr>
        <w:spacing w:after="0" w:line="240" w:lineRule="auto"/>
        <w:jc w:val="both"/>
        <w:rPr>
          <w:rFonts w:ascii="Times New Roman" w:hAnsi="Times New Roman" w:cs="Times New Roman"/>
          <w:sz w:val="26"/>
          <w:szCs w:val="28"/>
          <w:lang w:val="en-US" w:eastAsia="zh-CN"/>
        </w:rPr>
      </w:pPr>
    </w:p>
    <w:tbl>
      <w:tblPr>
        <w:tblW w:w="0" w:type="auto"/>
        <w:tblLook w:val="0000" w:firstRow="0" w:lastRow="0" w:firstColumn="0" w:lastColumn="0" w:noHBand="0" w:noVBand="0"/>
      </w:tblPr>
      <w:tblGrid>
        <w:gridCol w:w="2252"/>
        <w:gridCol w:w="2106"/>
        <w:gridCol w:w="2106"/>
        <w:gridCol w:w="2106"/>
      </w:tblGrid>
      <w:tr w:rsidR="00AB7DD3" w:rsidRPr="00937C3F" w:rsidTr="00AB7DD3">
        <w:tc>
          <w:tcPr>
            <w:tcW w:w="2252" w:type="dxa"/>
          </w:tcPr>
          <w:p w:rsidR="00AB7DD3" w:rsidRPr="00937C3F" w:rsidRDefault="00AB7DD3" w:rsidP="00AB7DD3">
            <w:pPr>
              <w:spacing w:after="0" w:line="240" w:lineRule="auto"/>
              <w:jc w:val="center"/>
              <w:rPr>
                <w:rFonts w:ascii="Times New Roman" w:hAnsi="Times New Roman" w:cs="Times New Roman"/>
                <w:sz w:val="26"/>
                <w:szCs w:val="28"/>
                <w:lang w:val="en-US" w:eastAsia="zh-CN"/>
              </w:rPr>
            </w:pPr>
            <w:r w:rsidRPr="00937C3F">
              <w:rPr>
                <w:rFonts w:ascii="Times New Roman" w:hAnsi="Times New Roman" w:cs="Times New Roman"/>
                <w:sz w:val="26"/>
                <w:szCs w:val="28"/>
                <w:lang w:val="en-US" w:eastAsia="zh-CN"/>
              </w:rPr>
              <w:t>(i)</w:t>
            </w:r>
          </w:p>
        </w:tc>
        <w:tc>
          <w:tcPr>
            <w:tcW w:w="2106" w:type="dxa"/>
          </w:tcPr>
          <w:p w:rsidR="00AB7DD3" w:rsidRPr="00937C3F" w:rsidRDefault="00AB7DD3" w:rsidP="00AB7DD3">
            <w:pPr>
              <w:spacing w:after="0" w:line="240" w:lineRule="auto"/>
              <w:jc w:val="center"/>
              <w:rPr>
                <w:rFonts w:ascii="Times New Roman" w:hAnsi="Times New Roman" w:cs="Times New Roman"/>
                <w:sz w:val="26"/>
                <w:szCs w:val="28"/>
                <w:lang w:val="en-US" w:eastAsia="zh-CN"/>
              </w:rPr>
            </w:pPr>
            <w:r w:rsidRPr="00937C3F">
              <w:rPr>
                <w:rFonts w:ascii="Times New Roman" w:hAnsi="Times New Roman" w:cs="Times New Roman"/>
                <w:sz w:val="26"/>
                <w:szCs w:val="28"/>
                <w:lang w:val="en-US" w:eastAsia="zh-CN"/>
              </w:rPr>
              <w:t>(ii)</w:t>
            </w:r>
          </w:p>
        </w:tc>
        <w:tc>
          <w:tcPr>
            <w:tcW w:w="2106" w:type="dxa"/>
          </w:tcPr>
          <w:p w:rsidR="00AB7DD3" w:rsidRPr="00937C3F" w:rsidRDefault="00AB7DD3" w:rsidP="00AB7DD3">
            <w:pPr>
              <w:spacing w:after="0" w:line="240" w:lineRule="auto"/>
              <w:jc w:val="center"/>
              <w:rPr>
                <w:rFonts w:ascii="Times New Roman" w:hAnsi="Times New Roman" w:cs="Times New Roman"/>
                <w:sz w:val="26"/>
                <w:szCs w:val="28"/>
                <w:lang w:val="en-US" w:eastAsia="zh-CN"/>
              </w:rPr>
            </w:pPr>
            <w:r w:rsidRPr="00937C3F">
              <w:rPr>
                <w:rFonts w:ascii="Times New Roman" w:hAnsi="Times New Roman" w:cs="Times New Roman"/>
                <w:sz w:val="26"/>
                <w:szCs w:val="28"/>
                <w:lang w:val="en-US" w:eastAsia="zh-CN"/>
              </w:rPr>
              <w:t>(iii)</w:t>
            </w:r>
          </w:p>
        </w:tc>
        <w:tc>
          <w:tcPr>
            <w:tcW w:w="2106" w:type="dxa"/>
          </w:tcPr>
          <w:p w:rsidR="00AB7DD3" w:rsidRPr="00937C3F" w:rsidRDefault="00AB7DD3" w:rsidP="00AB7DD3">
            <w:pPr>
              <w:spacing w:after="0" w:line="240" w:lineRule="auto"/>
              <w:jc w:val="center"/>
              <w:rPr>
                <w:rFonts w:ascii="Times New Roman" w:hAnsi="Times New Roman" w:cs="Times New Roman"/>
                <w:sz w:val="26"/>
                <w:szCs w:val="28"/>
                <w:lang w:val="en-US" w:eastAsia="zh-CN"/>
              </w:rPr>
            </w:pPr>
            <w:r w:rsidRPr="00937C3F">
              <w:rPr>
                <w:rFonts w:ascii="Times New Roman" w:hAnsi="Times New Roman" w:cs="Times New Roman"/>
                <w:sz w:val="26"/>
                <w:szCs w:val="28"/>
                <w:lang w:val="en-US" w:eastAsia="zh-CN"/>
              </w:rPr>
              <w:t>(iv)</w:t>
            </w:r>
          </w:p>
        </w:tc>
      </w:tr>
      <w:tr w:rsidR="00AB7DD3" w:rsidRPr="00937C3F" w:rsidTr="00AB7DD3">
        <w:tc>
          <w:tcPr>
            <w:tcW w:w="2252" w:type="dxa"/>
          </w:tcPr>
          <w:p w:rsidR="00AB7DD3" w:rsidRPr="00937C3F" w:rsidRDefault="00AB7DD3" w:rsidP="00AB7DD3">
            <w:pPr>
              <w:spacing w:after="0" w:line="240" w:lineRule="auto"/>
              <w:jc w:val="center"/>
              <w:rPr>
                <w:rFonts w:ascii="Times New Roman" w:hAnsi="Times New Roman" w:cs="Times New Roman"/>
                <w:sz w:val="26"/>
                <w:szCs w:val="28"/>
                <w:lang w:val="en-US" w:eastAsia="zh-CN"/>
              </w:rPr>
            </w:pPr>
            <w:r w:rsidRPr="00937C3F">
              <w:rPr>
                <w:rFonts w:ascii="Times New Roman" w:hAnsi="Times New Roman" w:cs="Times New Roman"/>
                <w:sz w:val="26"/>
                <w:szCs w:val="28"/>
                <w:lang w:val="en-US" w:eastAsia="zh-CN"/>
              </w:rPr>
              <w:t>Office/organization</w:t>
            </w:r>
          </w:p>
        </w:tc>
        <w:tc>
          <w:tcPr>
            <w:tcW w:w="2106" w:type="dxa"/>
          </w:tcPr>
          <w:p w:rsidR="00AB7DD3" w:rsidRPr="00937C3F" w:rsidRDefault="00AB7DD3" w:rsidP="00AB7DD3">
            <w:pPr>
              <w:spacing w:after="0" w:line="240" w:lineRule="auto"/>
              <w:jc w:val="both"/>
              <w:rPr>
                <w:rFonts w:ascii="Times New Roman" w:hAnsi="Times New Roman" w:cs="Times New Roman"/>
                <w:sz w:val="26"/>
                <w:szCs w:val="28"/>
                <w:lang w:val="en-US" w:eastAsia="zh-CN"/>
              </w:rPr>
            </w:pPr>
            <w:r w:rsidRPr="00937C3F">
              <w:rPr>
                <w:rFonts w:ascii="Times New Roman" w:hAnsi="Times New Roman" w:cs="Times New Roman"/>
                <w:sz w:val="26"/>
                <w:szCs w:val="28"/>
                <w:lang w:val="en-US" w:eastAsia="zh-CN"/>
              </w:rPr>
              <w:t>Designation of post held &amp; its scale of pay</w:t>
            </w:r>
          </w:p>
        </w:tc>
        <w:tc>
          <w:tcPr>
            <w:tcW w:w="2106" w:type="dxa"/>
          </w:tcPr>
          <w:p w:rsidR="00AB7DD3" w:rsidRPr="00937C3F" w:rsidRDefault="00AB7DD3" w:rsidP="00AB7DD3">
            <w:pPr>
              <w:spacing w:after="0" w:line="240" w:lineRule="auto"/>
              <w:jc w:val="both"/>
              <w:rPr>
                <w:rFonts w:ascii="Times New Roman" w:hAnsi="Times New Roman" w:cs="Times New Roman"/>
                <w:sz w:val="26"/>
                <w:szCs w:val="28"/>
                <w:lang w:val="en-US" w:eastAsia="zh-CN"/>
              </w:rPr>
            </w:pPr>
            <w:r w:rsidRPr="00937C3F">
              <w:rPr>
                <w:rFonts w:ascii="Times New Roman" w:hAnsi="Times New Roman" w:cs="Times New Roman"/>
                <w:sz w:val="26"/>
                <w:szCs w:val="28"/>
                <w:lang w:val="en-US" w:eastAsia="zh-CN"/>
              </w:rPr>
              <w:t>Length of service rendered</w:t>
            </w:r>
          </w:p>
        </w:tc>
        <w:tc>
          <w:tcPr>
            <w:tcW w:w="2106" w:type="dxa"/>
          </w:tcPr>
          <w:p w:rsidR="00AB7DD3" w:rsidRPr="00937C3F" w:rsidRDefault="00AB7DD3" w:rsidP="00AB7DD3">
            <w:pPr>
              <w:spacing w:after="0" w:line="240" w:lineRule="auto"/>
              <w:jc w:val="both"/>
              <w:rPr>
                <w:rFonts w:ascii="Times New Roman" w:hAnsi="Times New Roman" w:cs="Times New Roman"/>
                <w:sz w:val="26"/>
                <w:szCs w:val="28"/>
                <w:lang w:val="en-US" w:eastAsia="zh-CN"/>
              </w:rPr>
            </w:pPr>
            <w:r w:rsidRPr="00937C3F">
              <w:rPr>
                <w:rFonts w:ascii="Times New Roman" w:hAnsi="Times New Roman" w:cs="Times New Roman"/>
                <w:sz w:val="26"/>
                <w:szCs w:val="28"/>
                <w:lang w:val="en-US" w:eastAsia="zh-CN"/>
              </w:rPr>
              <w:t>Duties (in brief)</w:t>
            </w:r>
          </w:p>
        </w:tc>
      </w:tr>
    </w:tbl>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14.</w:t>
      </w:r>
      <w:r>
        <w:rPr>
          <w:rFonts w:ascii="Times New Roman" w:hAnsi="Times New Roman" w:cs="Times New Roman"/>
          <w:sz w:val="26"/>
          <w:szCs w:val="28"/>
          <w:lang w:val="en-US" w:eastAsia="zh-CN"/>
        </w:rPr>
        <w:tab/>
        <w:t>Educational &amp; Other Qualifications:</w:t>
      </w:r>
    </w:p>
    <w:p w:rsidR="00AB7DD3" w:rsidRDefault="00AB7DD3" w:rsidP="00AB7DD3">
      <w:pPr>
        <w:spacing w:after="0" w:line="240" w:lineRule="auto"/>
        <w:ind w:left="720"/>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(Information only in respect of examinations passed and certificates/diploma recognized by Central Government to be furnished.)</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 xml:space="preserve">Examination </w:t>
      </w:r>
      <w:r>
        <w:rPr>
          <w:rFonts w:ascii="Times New Roman" w:hAnsi="Times New Roman" w:cs="Times New Roman"/>
          <w:sz w:val="26"/>
          <w:szCs w:val="28"/>
          <w:lang w:val="en-US" w:eastAsia="zh-CN"/>
        </w:rPr>
        <w:tab/>
        <w:t>Year in which    School/Board/University   Subjects   Division/</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Passed</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passed</w:t>
      </w:r>
      <w:r>
        <w:rPr>
          <w:rFonts w:ascii="Times New Roman" w:hAnsi="Times New Roman" w:cs="Times New Roman"/>
          <w:sz w:val="26"/>
          <w:szCs w:val="28"/>
          <w:lang w:val="en-US" w:eastAsia="zh-CN"/>
        </w:rPr>
        <w:tab/>
        <w:t xml:space="preserve">    etc. from which passed       studied     class per-</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 xml:space="preserve">         </w:t>
      </w:r>
      <w:proofErr w:type="gramStart"/>
      <w:r>
        <w:rPr>
          <w:rFonts w:ascii="Times New Roman" w:hAnsi="Times New Roman" w:cs="Times New Roman"/>
          <w:sz w:val="26"/>
          <w:szCs w:val="28"/>
          <w:lang w:val="en-US" w:eastAsia="zh-CN"/>
        </w:rPr>
        <w:t>centage</w:t>
      </w:r>
      <w:proofErr w:type="gramEnd"/>
      <w:r>
        <w:rPr>
          <w:rFonts w:ascii="Times New Roman" w:hAnsi="Times New Roman" w:cs="Times New Roman"/>
          <w:sz w:val="26"/>
          <w:szCs w:val="28"/>
          <w:lang w:val="en-US" w:eastAsia="zh-CN"/>
        </w:rPr>
        <w:t xml:space="preserve"> of</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 xml:space="preserve">          </w:t>
      </w:r>
      <w:proofErr w:type="gramStart"/>
      <w:r>
        <w:rPr>
          <w:rFonts w:ascii="Times New Roman" w:hAnsi="Times New Roman" w:cs="Times New Roman"/>
          <w:sz w:val="26"/>
          <w:szCs w:val="28"/>
          <w:lang w:val="en-US" w:eastAsia="zh-CN"/>
        </w:rPr>
        <w:t>marks</w:t>
      </w:r>
      <w:proofErr w:type="gramEnd"/>
      <w:r>
        <w:rPr>
          <w:rFonts w:ascii="Times New Roman" w:hAnsi="Times New Roman" w:cs="Times New Roman"/>
          <w:sz w:val="26"/>
          <w:szCs w:val="28"/>
          <w:lang w:val="en-US" w:eastAsia="zh-CN"/>
        </w:rPr>
        <w:t xml:space="preserve"> </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 xml:space="preserve">          </w:t>
      </w:r>
      <w:proofErr w:type="gramStart"/>
      <w:r>
        <w:rPr>
          <w:rFonts w:ascii="Times New Roman" w:hAnsi="Times New Roman" w:cs="Times New Roman"/>
          <w:sz w:val="26"/>
          <w:szCs w:val="28"/>
          <w:lang w:val="en-US" w:eastAsia="zh-CN"/>
        </w:rPr>
        <w:t>obtained</w:t>
      </w:r>
      <w:proofErr w:type="gramEnd"/>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_______</w:t>
      </w:r>
      <w:r>
        <w:rPr>
          <w:rFonts w:ascii="Times New Roman" w:hAnsi="Times New Roman" w:cs="Times New Roman"/>
          <w:sz w:val="26"/>
          <w:szCs w:val="28"/>
          <w:lang w:val="en-US" w:eastAsia="zh-CN"/>
        </w:rPr>
        <w:tab/>
        <w:t>_________</w:t>
      </w:r>
      <w:r>
        <w:rPr>
          <w:rFonts w:ascii="Times New Roman" w:hAnsi="Times New Roman" w:cs="Times New Roman"/>
          <w:sz w:val="26"/>
          <w:szCs w:val="28"/>
          <w:lang w:val="en-US" w:eastAsia="zh-CN"/>
        </w:rPr>
        <w:tab/>
        <w:t>__________________</w:t>
      </w:r>
      <w:r>
        <w:rPr>
          <w:rFonts w:ascii="Times New Roman" w:hAnsi="Times New Roman" w:cs="Times New Roman"/>
          <w:sz w:val="26"/>
          <w:szCs w:val="28"/>
          <w:lang w:val="en-US" w:eastAsia="zh-CN"/>
        </w:rPr>
        <w:tab/>
        <w:t>________</w:t>
      </w:r>
      <w:r>
        <w:rPr>
          <w:rFonts w:ascii="Times New Roman" w:hAnsi="Times New Roman" w:cs="Times New Roman"/>
          <w:sz w:val="26"/>
          <w:szCs w:val="28"/>
          <w:lang w:val="en-US" w:eastAsia="zh-CN"/>
        </w:rPr>
        <w:tab/>
        <w:t>_______</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lastRenderedPageBreak/>
        <w:t>15.</w:t>
      </w:r>
      <w:r>
        <w:rPr>
          <w:rFonts w:ascii="Times New Roman" w:hAnsi="Times New Roman" w:cs="Times New Roman"/>
          <w:sz w:val="26"/>
          <w:szCs w:val="28"/>
          <w:lang w:val="en-US" w:eastAsia="zh-CN"/>
        </w:rPr>
        <w:tab/>
        <w:t>Date from which declared/proposed</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to</w:t>
      </w:r>
      <w:proofErr w:type="gramEnd"/>
      <w:r>
        <w:rPr>
          <w:rFonts w:ascii="Times New Roman" w:hAnsi="Times New Roman" w:cs="Times New Roman"/>
          <w:sz w:val="26"/>
          <w:szCs w:val="28"/>
          <w:lang w:val="en-US" w:eastAsia="zh-CN"/>
        </w:rPr>
        <w:t xml:space="preserve"> be declared surplus</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16.</w:t>
      </w:r>
      <w:r>
        <w:rPr>
          <w:rFonts w:ascii="Times New Roman" w:hAnsi="Times New Roman" w:cs="Times New Roman"/>
          <w:sz w:val="26"/>
          <w:szCs w:val="28"/>
          <w:lang w:val="en-US" w:eastAsia="zh-CN"/>
        </w:rPr>
        <w:tab/>
        <w:t>Whether the employee is being declared</w:t>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surplus</w:t>
      </w:r>
      <w:proofErr w:type="gramEnd"/>
      <w:r>
        <w:rPr>
          <w:rFonts w:ascii="Times New Roman" w:hAnsi="Times New Roman" w:cs="Times New Roman"/>
          <w:sz w:val="26"/>
          <w:szCs w:val="28"/>
          <w:lang w:val="en-US" w:eastAsia="zh-CN"/>
        </w:rPr>
        <w:t xml:space="preserve"> in the reverse order of seniority</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or</w:t>
      </w:r>
      <w:proofErr w:type="gramEnd"/>
      <w:r>
        <w:rPr>
          <w:rFonts w:ascii="Times New Roman" w:hAnsi="Times New Roman" w:cs="Times New Roman"/>
          <w:sz w:val="26"/>
          <w:szCs w:val="28"/>
          <w:lang w:val="en-US" w:eastAsia="zh-CN"/>
        </w:rPr>
        <w:t xml:space="preserve"> in his own option.  In the latter case, </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add</w:t>
      </w:r>
      <w:proofErr w:type="gramEnd"/>
      <w:r>
        <w:rPr>
          <w:rFonts w:ascii="Times New Roman" w:hAnsi="Times New Roman" w:cs="Times New Roman"/>
          <w:sz w:val="26"/>
          <w:szCs w:val="28"/>
          <w:lang w:val="en-US" w:eastAsia="zh-CN"/>
        </w:rPr>
        <w:t xml:space="preserve"> his option in the proforma at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t xml:space="preserve">Annexure II duly authenticated by </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Head of Office.</w:t>
      </w:r>
      <w:proofErr w:type="gramEnd"/>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17.</w:t>
      </w:r>
      <w:r>
        <w:rPr>
          <w:rFonts w:ascii="Times New Roman" w:hAnsi="Times New Roman" w:cs="Times New Roman"/>
          <w:sz w:val="26"/>
          <w:szCs w:val="28"/>
          <w:lang w:val="en-US" w:eastAsia="zh-CN"/>
        </w:rPr>
        <w:tab/>
        <w:t>(</w:t>
      </w:r>
      <w:proofErr w:type="gramStart"/>
      <w:r>
        <w:rPr>
          <w:rFonts w:ascii="Times New Roman" w:hAnsi="Times New Roman" w:cs="Times New Roman"/>
          <w:sz w:val="26"/>
          <w:szCs w:val="28"/>
          <w:lang w:val="en-US" w:eastAsia="zh-CN"/>
        </w:rPr>
        <w:t>a</w:t>
      </w:r>
      <w:proofErr w:type="gramEnd"/>
      <w:r>
        <w:rPr>
          <w:rFonts w:ascii="Times New Roman" w:hAnsi="Times New Roman" w:cs="Times New Roman"/>
          <w:sz w:val="26"/>
          <w:szCs w:val="28"/>
          <w:lang w:val="en-US" w:eastAsia="zh-CN"/>
        </w:rPr>
        <w:t>)</w:t>
      </w:r>
      <w:r>
        <w:rPr>
          <w:rFonts w:ascii="Times New Roman" w:hAnsi="Times New Roman" w:cs="Times New Roman"/>
          <w:sz w:val="26"/>
          <w:szCs w:val="28"/>
          <w:lang w:val="en-US" w:eastAsia="zh-CN"/>
        </w:rPr>
        <w:tab/>
        <w:t xml:space="preserve">whether permanent/quasi-pmt./temporary. </w:t>
      </w:r>
    </w:p>
    <w:p w:rsidR="00AB7DD3" w:rsidRDefault="00AB7DD3" w:rsidP="00AB7DD3">
      <w:pPr>
        <w:spacing w:after="0" w:line="240" w:lineRule="auto"/>
        <w:ind w:firstLine="720"/>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(b)</w:t>
      </w:r>
      <w:r>
        <w:rPr>
          <w:rFonts w:ascii="Times New Roman" w:hAnsi="Times New Roman" w:cs="Times New Roman"/>
          <w:sz w:val="26"/>
          <w:szCs w:val="28"/>
          <w:lang w:val="en-US" w:eastAsia="zh-CN"/>
        </w:rPr>
        <w:tab/>
        <w:t>If permanent/quasi permanent, the name</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of</w:t>
      </w:r>
      <w:proofErr w:type="gramEnd"/>
      <w:r>
        <w:rPr>
          <w:rFonts w:ascii="Times New Roman" w:hAnsi="Times New Roman" w:cs="Times New Roman"/>
          <w:sz w:val="26"/>
          <w:szCs w:val="28"/>
          <w:lang w:val="en-US" w:eastAsia="zh-CN"/>
        </w:rPr>
        <w:t xml:space="preserve"> the post in which declared permanent/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quasi</w:t>
      </w:r>
      <w:proofErr w:type="gramEnd"/>
      <w:r>
        <w:rPr>
          <w:rFonts w:ascii="Times New Roman" w:hAnsi="Times New Roman" w:cs="Times New Roman"/>
          <w:sz w:val="26"/>
          <w:szCs w:val="28"/>
          <w:lang w:val="en-US" w:eastAsia="zh-CN"/>
        </w:rPr>
        <w:t xml:space="preserve"> permanent.</w:t>
      </w:r>
    </w:p>
    <w:p w:rsidR="00AB7DD3" w:rsidRDefault="00AB7DD3" w:rsidP="00AB7DD3">
      <w:pPr>
        <w:numPr>
          <w:ilvl w:val="0"/>
          <w:numId w:val="2"/>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Designation and status (present pay</w:t>
      </w:r>
    </w:p>
    <w:p w:rsidR="00AB7DD3" w:rsidRDefault="00AB7DD3" w:rsidP="00AB7DD3">
      <w:pPr>
        <w:spacing w:after="0" w:line="240" w:lineRule="auto"/>
        <w:ind w:left="1440"/>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Scale) of the authority that appointed</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him</w:t>
      </w:r>
      <w:proofErr w:type="gramEnd"/>
      <w:r>
        <w:rPr>
          <w:rFonts w:ascii="Times New Roman" w:hAnsi="Times New Roman" w:cs="Times New Roman"/>
          <w:sz w:val="26"/>
          <w:szCs w:val="28"/>
          <w:lang w:val="en-US" w:eastAsia="zh-CN"/>
        </w:rPr>
        <w:t xml:space="preserve"> in permanent/quasi-permanent</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capacity</w:t>
      </w:r>
      <w:proofErr w:type="gramEnd"/>
      <w:r>
        <w:rPr>
          <w:rFonts w:ascii="Times New Roman" w:hAnsi="Times New Roman" w:cs="Times New Roman"/>
          <w:sz w:val="26"/>
          <w:szCs w:val="28"/>
          <w:lang w:val="en-US" w:eastAsia="zh-CN"/>
        </w:rPr>
        <w:tab/>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numPr>
          <w:ilvl w:val="0"/>
          <w:numId w:val="2"/>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In the case of officiating employees</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the</w:t>
      </w:r>
      <w:proofErr w:type="gramEnd"/>
      <w:r>
        <w:rPr>
          <w:rFonts w:ascii="Times New Roman" w:hAnsi="Times New Roman" w:cs="Times New Roman"/>
          <w:sz w:val="26"/>
          <w:szCs w:val="28"/>
          <w:lang w:val="en-US" w:eastAsia="zh-CN"/>
        </w:rPr>
        <w:t xml:space="preserve"> particulars of the post in which </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substantive</w:t>
      </w:r>
      <w:proofErr w:type="gramEnd"/>
      <w:r>
        <w:rPr>
          <w:rFonts w:ascii="Times New Roman" w:hAnsi="Times New Roman" w:cs="Times New Roman"/>
          <w:sz w:val="26"/>
          <w:szCs w:val="28"/>
          <w:lang w:val="en-US" w:eastAsia="zh-CN"/>
        </w:rPr>
        <w:t xml:space="preserve"> administrative lien held,</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and</w:t>
      </w:r>
      <w:proofErr w:type="gramEnd"/>
      <w:r>
        <w:rPr>
          <w:rFonts w:ascii="Times New Roman" w:hAnsi="Times New Roman" w:cs="Times New Roman"/>
          <w:sz w:val="26"/>
          <w:szCs w:val="28"/>
          <w:lang w:val="en-US" w:eastAsia="zh-CN"/>
        </w:rPr>
        <w:t xml:space="preserve"> the office/cadre/service in which</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such</w:t>
      </w:r>
      <w:proofErr w:type="gramEnd"/>
      <w:r>
        <w:rPr>
          <w:rFonts w:ascii="Times New Roman" w:hAnsi="Times New Roman" w:cs="Times New Roman"/>
          <w:sz w:val="26"/>
          <w:szCs w:val="28"/>
          <w:lang w:val="en-US" w:eastAsia="zh-CN"/>
        </w:rPr>
        <w:t xml:space="preserve"> post is located.</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numPr>
          <w:ilvl w:val="0"/>
          <w:numId w:val="2"/>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In the case of regular temporary</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employee</w:t>
      </w:r>
      <w:proofErr w:type="gramEnd"/>
      <w:r>
        <w:rPr>
          <w:rFonts w:ascii="Times New Roman" w:hAnsi="Times New Roman" w:cs="Times New Roman"/>
          <w:sz w:val="26"/>
          <w:szCs w:val="28"/>
          <w:lang w:val="en-US" w:eastAsia="zh-CN"/>
        </w:rPr>
        <w:t xml:space="preserve"> indicate whether the probation</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has</w:t>
      </w:r>
      <w:proofErr w:type="gramEnd"/>
      <w:r>
        <w:rPr>
          <w:rFonts w:ascii="Times New Roman" w:hAnsi="Times New Roman" w:cs="Times New Roman"/>
          <w:sz w:val="26"/>
          <w:szCs w:val="28"/>
          <w:lang w:val="en-US" w:eastAsia="zh-CN"/>
        </w:rPr>
        <w:t xml:space="preserve"> been successfully completed and if</w:t>
      </w:r>
    </w:p>
    <w:p w:rsidR="00AB7DD3" w:rsidRDefault="00AB7DD3" w:rsidP="00AB7DD3">
      <w:pPr>
        <w:spacing w:after="0" w:line="240" w:lineRule="auto"/>
        <w:ind w:left="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so</w:t>
      </w:r>
      <w:proofErr w:type="gramEnd"/>
      <w:r>
        <w:rPr>
          <w:rFonts w:ascii="Times New Roman" w:hAnsi="Times New Roman" w:cs="Times New Roman"/>
          <w:sz w:val="26"/>
          <w:szCs w:val="28"/>
          <w:lang w:val="en-US" w:eastAsia="zh-CN"/>
        </w:rPr>
        <w:t>, why the official has not been confirmed.</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18.</w:t>
      </w:r>
      <w:r>
        <w:rPr>
          <w:rFonts w:ascii="Times New Roman" w:hAnsi="Times New Roman" w:cs="Times New Roman"/>
          <w:sz w:val="26"/>
          <w:szCs w:val="28"/>
          <w:lang w:val="en-US" w:eastAsia="zh-CN"/>
        </w:rPr>
        <w:tab/>
        <w:t>Whether any vigilance case/disciplinary</w:t>
      </w:r>
      <w:r>
        <w:rPr>
          <w:rFonts w:ascii="Times New Roman" w:hAnsi="Times New Roman" w:cs="Times New Roman"/>
          <w:sz w:val="26"/>
          <w:szCs w:val="28"/>
          <w:lang w:val="en-US" w:eastAsia="zh-CN"/>
        </w:rPr>
        <w:tab/>
        <w: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proceedings</w:t>
      </w:r>
      <w:proofErr w:type="gramEnd"/>
      <w:r>
        <w:rPr>
          <w:rFonts w:ascii="Times New Roman" w:hAnsi="Times New Roman" w:cs="Times New Roman"/>
          <w:sz w:val="26"/>
          <w:szCs w:val="28"/>
          <w:lang w:val="en-US" w:eastAsia="zh-CN"/>
        </w:rPr>
        <w:t xml:space="preserve"> are pending or contemplated</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against</w:t>
      </w:r>
      <w:proofErr w:type="gramEnd"/>
      <w:r>
        <w:rPr>
          <w:rFonts w:ascii="Times New Roman" w:hAnsi="Times New Roman" w:cs="Times New Roman"/>
          <w:sz w:val="26"/>
          <w:szCs w:val="28"/>
          <w:lang w:val="en-US" w:eastAsia="zh-CN"/>
        </w:rPr>
        <w:t xml:space="preserve"> the individual if so, grounds thereof</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19.</w:t>
      </w:r>
      <w:r>
        <w:rPr>
          <w:rFonts w:ascii="Times New Roman" w:hAnsi="Times New Roman" w:cs="Times New Roman"/>
          <w:sz w:val="26"/>
          <w:szCs w:val="28"/>
          <w:lang w:val="en-US" w:eastAsia="zh-CN"/>
        </w:rPr>
        <w:tab/>
        <w:t xml:space="preserve">Whether the employee was medically examined </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at</w:t>
      </w:r>
      <w:proofErr w:type="gramEnd"/>
      <w:r>
        <w:rPr>
          <w:rFonts w:ascii="Times New Roman" w:hAnsi="Times New Roman" w:cs="Times New Roman"/>
          <w:sz w:val="26"/>
          <w:szCs w:val="28"/>
          <w:lang w:val="en-US" w:eastAsia="zh-CN"/>
        </w:rPr>
        <w:t xml:space="preserve"> the time of his entry into service; if so, the</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status</w:t>
      </w:r>
      <w:proofErr w:type="gramEnd"/>
      <w:r>
        <w:rPr>
          <w:rFonts w:ascii="Times New Roman" w:hAnsi="Times New Roman" w:cs="Times New Roman"/>
          <w:sz w:val="26"/>
          <w:szCs w:val="28"/>
          <w:lang w:val="en-US" w:eastAsia="zh-CN"/>
        </w:rPr>
        <w:t xml:space="preserve"> of the medical authority and the post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for</w:t>
      </w:r>
      <w:proofErr w:type="gramEnd"/>
      <w:r>
        <w:rPr>
          <w:rFonts w:ascii="Times New Roman" w:hAnsi="Times New Roman" w:cs="Times New Roman"/>
          <w:sz w:val="26"/>
          <w:szCs w:val="28"/>
          <w:lang w:val="en-US" w:eastAsia="zh-CN"/>
        </w:rPr>
        <w:t xml:space="preserve"> which found fit.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20.</w:t>
      </w: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whether</w:t>
      </w:r>
      <w:proofErr w:type="gramEnd"/>
      <w:r>
        <w:rPr>
          <w:rFonts w:ascii="Times New Roman" w:hAnsi="Times New Roman" w:cs="Times New Roman"/>
          <w:sz w:val="26"/>
          <w:szCs w:val="28"/>
          <w:lang w:val="en-US" w:eastAsia="zh-CN"/>
        </w:rPr>
        <w:t xml:space="preserve"> the employee’s character &amp;</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antecedents</w:t>
      </w:r>
      <w:proofErr w:type="gramEnd"/>
      <w:r>
        <w:rPr>
          <w:rFonts w:ascii="Times New Roman" w:hAnsi="Times New Roman" w:cs="Times New Roman"/>
          <w:sz w:val="26"/>
          <w:szCs w:val="28"/>
          <w:lang w:val="en-US" w:eastAsia="zh-CN"/>
        </w:rPr>
        <w:t xml:space="preserve"> were got verified (If </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anything</w:t>
      </w:r>
      <w:proofErr w:type="gramEnd"/>
      <w:r>
        <w:rPr>
          <w:rFonts w:ascii="Times New Roman" w:hAnsi="Times New Roman" w:cs="Times New Roman"/>
          <w:sz w:val="26"/>
          <w:szCs w:val="28"/>
          <w:lang w:val="en-US" w:eastAsia="zh-CN"/>
        </w:rPr>
        <w:t xml:space="preserve"> adverse was reported against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him</w:t>
      </w:r>
      <w:proofErr w:type="gramEnd"/>
      <w:r>
        <w:rPr>
          <w:rFonts w:ascii="Times New Roman" w:hAnsi="Times New Roman" w:cs="Times New Roman"/>
          <w:sz w:val="26"/>
          <w:szCs w:val="28"/>
          <w:lang w:val="en-US" w:eastAsia="zh-CN"/>
        </w:rPr>
        <w:t xml:space="preserve"> please furnish details.)</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21.</w:t>
      </w:r>
      <w:r>
        <w:rPr>
          <w:rFonts w:ascii="Times New Roman" w:hAnsi="Times New Roman" w:cs="Times New Roman"/>
          <w:sz w:val="26"/>
          <w:szCs w:val="28"/>
          <w:lang w:val="en-US" w:eastAsia="zh-CN"/>
        </w:rPr>
        <w:tab/>
        <w:t>Whether the employee has opted for</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voluntary</w:t>
      </w:r>
      <w:proofErr w:type="gramEnd"/>
      <w:r>
        <w:rPr>
          <w:rFonts w:ascii="Times New Roman" w:hAnsi="Times New Roman" w:cs="Times New Roman"/>
          <w:sz w:val="26"/>
          <w:szCs w:val="28"/>
          <w:lang w:val="en-US" w:eastAsia="zh-CN"/>
        </w:rPr>
        <w:t xml:space="preserve"> retirement (if eligible) </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under</w:t>
      </w:r>
      <w:proofErr w:type="gramEnd"/>
      <w:r>
        <w:rPr>
          <w:rFonts w:ascii="Times New Roman" w:hAnsi="Times New Roman" w:cs="Times New Roman"/>
          <w:sz w:val="26"/>
          <w:szCs w:val="28"/>
          <w:lang w:val="en-US" w:eastAsia="zh-CN"/>
        </w:rPr>
        <w:t xml:space="preserve"> rule 29 or 48 or 48A of the CCS</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t>(Pension Rules) 1972, or the relevant</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clause</w:t>
      </w:r>
      <w:proofErr w:type="gramEnd"/>
      <w:r>
        <w:rPr>
          <w:rFonts w:ascii="Times New Roman" w:hAnsi="Times New Roman" w:cs="Times New Roman"/>
          <w:sz w:val="26"/>
          <w:szCs w:val="28"/>
          <w:lang w:val="en-US" w:eastAsia="zh-CN"/>
        </w:rPr>
        <w:t xml:space="preserve"> of FR 56 or any other rule</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applicable</w:t>
      </w:r>
      <w:proofErr w:type="gramEnd"/>
      <w:r>
        <w:rPr>
          <w:rFonts w:ascii="Times New Roman" w:hAnsi="Times New Roman" w:cs="Times New Roman"/>
          <w:sz w:val="26"/>
          <w:szCs w:val="28"/>
          <w:lang w:val="en-US" w:eastAsia="zh-CN"/>
        </w:rPr>
        <w:t xml:space="preserve"> to him if so</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p>
    <w:p w:rsidR="00AB7DD3" w:rsidRDefault="00AB7DD3" w:rsidP="00AB7DD3">
      <w:pPr>
        <w:numPr>
          <w:ilvl w:val="0"/>
          <w:numId w:val="3"/>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the rule under which applied:</w:t>
      </w:r>
    </w:p>
    <w:p w:rsidR="00AB7DD3" w:rsidRDefault="00AB7DD3" w:rsidP="00AB7DD3">
      <w:pPr>
        <w:numPr>
          <w:ilvl w:val="0"/>
          <w:numId w:val="3"/>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the date of application:</w:t>
      </w:r>
    </w:p>
    <w:p w:rsidR="00AB7DD3" w:rsidRDefault="00AB7DD3" w:rsidP="00AB7DD3">
      <w:pPr>
        <w:numPr>
          <w:ilvl w:val="0"/>
          <w:numId w:val="3"/>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the date from which retirement sought:</w:t>
      </w:r>
    </w:p>
    <w:p w:rsidR="00AB7DD3" w:rsidRDefault="00AB7DD3" w:rsidP="00AB7DD3">
      <w:pPr>
        <w:numPr>
          <w:ilvl w:val="0"/>
          <w:numId w:val="3"/>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comments on admissibility of the request: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22.</w:t>
      </w:r>
      <w:r>
        <w:rPr>
          <w:rFonts w:ascii="Times New Roman" w:hAnsi="Times New Roman" w:cs="Times New Roman"/>
          <w:sz w:val="26"/>
          <w:szCs w:val="28"/>
          <w:lang w:val="en-US" w:eastAsia="zh-CN"/>
        </w:rPr>
        <w:tab/>
        <w:t>Remarks:-</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u w:val="single"/>
          <w:lang w:val="en-US" w:eastAsia="zh-CN"/>
        </w:rPr>
        <w:t>Certificates:-</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numPr>
          <w:ilvl w:val="0"/>
          <w:numId w:val="4"/>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Certified that (a) the employee mentioned above was recruited through the prescribed channels (e.g. Employment Exchange, advertisement through newspapers, etc.) and</w:t>
      </w:r>
    </w:p>
    <w:p w:rsidR="00AB7DD3" w:rsidRDefault="00AB7DD3" w:rsidP="00AB7DD3">
      <w:pPr>
        <w:spacing w:after="0" w:line="240" w:lineRule="auto"/>
        <w:ind w:left="1080"/>
        <w:jc w:val="both"/>
        <w:rPr>
          <w:rFonts w:ascii="Times New Roman" w:hAnsi="Times New Roman" w:cs="Times New Roman"/>
          <w:sz w:val="26"/>
          <w:szCs w:val="28"/>
          <w:lang w:val="en-US" w:eastAsia="zh-CN"/>
        </w:rPr>
      </w:pPr>
    </w:p>
    <w:p w:rsidR="00AB7DD3" w:rsidRDefault="00AB7DD3" w:rsidP="00AB7DD3">
      <w:pPr>
        <w:spacing w:after="0" w:line="240" w:lineRule="auto"/>
        <w:ind w:left="1080"/>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(b) Satisfied the qualifications prescribed in the Recruitment Rules for the post last held by him.</w:t>
      </w:r>
    </w:p>
    <w:p w:rsidR="00AB7DD3" w:rsidRDefault="00AB7DD3" w:rsidP="00AB7DD3">
      <w:pPr>
        <w:spacing w:after="0" w:line="240" w:lineRule="auto"/>
        <w:ind w:left="1080"/>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u w:val="single"/>
          <w:lang w:val="en-US" w:eastAsia="zh-CN"/>
        </w:rPr>
        <w:t>OR</w:t>
      </w:r>
    </w:p>
    <w:p w:rsidR="00AB7DD3" w:rsidRDefault="00AB7DD3" w:rsidP="00AB7DD3">
      <w:pPr>
        <w:spacing w:after="0" w:line="240" w:lineRule="auto"/>
        <w:ind w:left="1080"/>
        <w:jc w:val="both"/>
        <w:rPr>
          <w:rFonts w:ascii="Times New Roman" w:hAnsi="Times New Roman" w:cs="Times New Roman"/>
          <w:sz w:val="26"/>
          <w:szCs w:val="28"/>
          <w:lang w:val="en-US" w:eastAsia="zh-CN"/>
        </w:rPr>
      </w:pPr>
    </w:p>
    <w:p w:rsidR="00AB7DD3" w:rsidRDefault="00AB7DD3" w:rsidP="00AB7DD3">
      <w:pPr>
        <w:spacing w:after="0" w:line="240" w:lineRule="auto"/>
        <w:ind w:left="108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the</w:t>
      </w:r>
      <w:proofErr w:type="gramEnd"/>
      <w:r>
        <w:rPr>
          <w:rFonts w:ascii="Times New Roman" w:hAnsi="Times New Roman" w:cs="Times New Roman"/>
          <w:sz w:val="26"/>
          <w:szCs w:val="28"/>
          <w:lang w:val="en-US" w:eastAsia="zh-CN"/>
        </w:rPr>
        <w:t xml:space="preserve"> employee mentioned above was recruited by relaxation of prescribed mode of recruitment/qualifications for the post last held with the approval of the competent authority.</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numPr>
          <w:ilvl w:val="0"/>
          <w:numId w:val="4"/>
        </w:num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Certified that (i) the particulars furnished above have been verified from the relevant records and are correct.</w:t>
      </w:r>
    </w:p>
    <w:p w:rsidR="00AB7DD3" w:rsidRDefault="00AB7DD3" w:rsidP="00AB7DD3">
      <w:pPr>
        <w:spacing w:after="0" w:line="240" w:lineRule="auto"/>
        <w:ind w:left="360"/>
        <w:jc w:val="both"/>
        <w:rPr>
          <w:rFonts w:ascii="Times New Roman" w:hAnsi="Times New Roman" w:cs="Times New Roman"/>
          <w:sz w:val="26"/>
          <w:szCs w:val="28"/>
          <w:lang w:val="en-US" w:eastAsia="zh-CN"/>
        </w:rPr>
      </w:pPr>
    </w:p>
    <w:p w:rsidR="00AB7DD3" w:rsidRDefault="00AB7DD3" w:rsidP="00AB7DD3">
      <w:pPr>
        <w:spacing w:after="0" w:line="240" w:lineRule="auto"/>
        <w:ind w:left="1080"/>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*(ii) I have been authorized by the Head of the Department to sign this proforma under his office order No.___________________ dated ___________.</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Place:</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Date:</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Phone No.:</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Signature of the Head of Department or</w:t>
      </w: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r>
      <w:proofErr w:type="gramStart"/>
      <w:r>
        <w:rPr>
          <w:rFonts w:ascii="Times New Roman" w:hAnsi="Times New Roman" w:cs="Times New Roman"/>
          <w:sz w:val="26"/>
          <w:szCs w:val="28"/>
          <w:lang w:val="en-US" w:eastAsia="zh-CN"/>
        </w:rPr>
        <w:t>Other authorized officer.</w:t>
      </w:r>
      <w:proofErr w:type="gramEnd"/>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Telegraphic address (if any)</w:t>
      </w:r>
      <w:r>
        <w:rPr>
          <w:rFonts w:ascii="Times New Roman" w:hAnsi="Times New Roman" w:cs="Times New Roman"/>
          <w:sz w:val="26"/>
          <w:szCs w:val="28"/>
          <w:lang w:val="en-US" w:eastAsia="zh-CN"/>
        </w:rPr>
        <w:tab/>
      </w:r>
      <w:r>
        <w:rPr>
          <w:rFonts w:ascii="Times New Roman" w:hAnsi="Times New Roman" w:cs="Times New Roman"/>
          <w:sz w:val="26"/>
          <w:szCs w:val="28"/>
          <w:lang w:val="en-US" w:eastAsia="zh-CN"/>
        </w:rPr>
        <w:tab/>
        <w:t>(Name &amp; Designation with Stamp)</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ind w:left="1440" w:hanging="1440"/>
        <w:jc w:val="both"/>
        <w:rPr>
          <w:rFonts w:ascii="Times New Roman" w:hAnsi="Times New Roman" w:cs="Times New Roman"/>
          <w:sz w:val="26"/>
          <w:szCs w:val="28"/>
          <w:lang w:val="en-US" w:eastAsia="zh-CN"/>
        </w:rPr>
      </w:pPr>
      <w:proofErr w:type="gramStart"/>
      <w:r>
        <w:rPr>
          <w:rFonts w:ascii="Times New Roman" w:hAnsi="Times New Roman" w:cs="Times New Roman"/>
          <w:sz w:val="26"/>
          <w:szCs w:val="28"/>
          <w:lang w:val="en-US" w:eastAsia="zh-CN"/>
        </w:rPr>
        <w:t>Note :</w:t>
      </w:r>
      <w:proofErr w:type="gramEnd"/>
      <w:r>
        <w:rPr>
          <w:rFonts w:ascii="Times New Roman" w:hAnsi="Times New Roman" w:cs="Times New Roman"/>
          <w:sz w:val="26"/>
          <w:szCs w:val="28"/>
          <w:lang w:val="en-US" w:eastAsia="zh-CN"/>
        </w:rPr>
        <w:t xml:space="preserve"> 1.</w:t>
      </w:r>
      <w:r>
        <w:rPr>
          <w:rFonts w:ascii="Times New Roman" w:hAnsi="Times New Roman" w:cs="Times New Roman"/>
          <w:sz w:val="26"/>
          <w:szCs w:val="28"/>
          <w:lang w:val="en-US" w:eastAsia="zh-CN"/>
        </w:rPr>
        <w:tab/>
        <w:t>If the employee has attended any special training/vocational courses, or has written articles, books, etc., or has done any literary/research work the details thereof may be furnished in a separate sheet.</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ind w:left="1440" w:hanging="720"/>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2.</w:t>
      </w:r>
      <w:r>
        <w:rPr>
          <w:rFonts w:ascii="Times New Roman" w:hAnsi="Times New Roman" w:cs="Times New Roman"/>
          <w:sz w:val="26"/>
          <w:szCs w:val="28"/>
          <w:lang w:val="en-US" w:eastAsia="zh-CN"/>
        </w:rPr>
        <w:tab/>
        <w:t>If appointment to the post last held required holding of a statutory licence (e.g. in case of Motor Vehicle Drivers, Cinema Operators, Pharmacists, etc., furnish a copy thereof)</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______________________________________________________________</w:t>
      </w:r>
    </w:p>
    <w:p w:rsidR="00AB7DD3" w:rsidRDefault="00AB7DD3" w:rsidP="00AB7DD3">
      <w:pPr>
        <w:spacing w:after="0" w:line="240" w:lineRule="auto"/>
        <w:jc w:val="both"/>
        <w:rPr>
          <w:rFonts w:ascii="Times New Roman" w:hAnsi="Times New Roman" w:cs="Times New Roman"/>
          <w:sz w:val="26"/>
          <w:szCs w:val="28"/>
          <w:lang w:val="en-US" w:eastAsia="zh-CN"/>
        </w:rPr>
      </w:pPr>
    </w:p>
    <w:p w:rsidR="00AB7DD3" w:rsidRDefault="00AB7DD3" w:rsidP="00AB7DD3">
      <w:pPr>
        <w:spacing w:after="0" w:line="240" w:lineRule="auto"/>
        <w:jc w:val="both"/>
        <w:rPr>
          <w:rFonts w:ascii="Times New Roman" w:hAnsi="Times New Roman" w:cs="Times New Roman"/>
          <w:sz w:val="26"/>
          <w:szCs w:val="28"/>
          <w:lang w:val="en-US" w:eastAsia="zh-CN"/>
        </w:rPr>
      </w:pPr>
      <w:r>
        <w:rPr>
          <w:rFonts w:ascii="Times New Roman" w:hAnsi="Times New Roman" w:cs="Times New Roman"/>
          <w:sz w:val="26"/>
          <w:szCs w:val="28"/>
          <w:lang w:val="en-US" w:eastAsia="zh-CN"/>
        </w:rPr>
        <w:t>*To be furnished when the proforma is signed by an officer below the rank of an Under Secretary to the Government of India.</w:t>
      </w:r>
    </w:p>
    <w:p w:rsidR="000B0037" w:rsidRDefault="00AB7DD3" w:rsidP="00AB7DD3">
      <w:r>
        <w:rPr>
          <w:rStyle w:val="Strong"/>
          <w:rFonts w:ascii="Arial" w:hAnsi="Arial" w:cs="Arial"/>
          <w:color w:val="333399"/>
          <w:sz w:val="27"/>
          <w:szCs w:val="27"/>
        </w:rPr>
        <w:br w:type="page"/>
      </w:r>
    </w:p>
    <w:sectPr w:rsidR="000B0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A6F"/>
    <w:multiLevelType w:val="singleLevel"/>
    <w:tmpl w:val="F46C777C"/>
    <w:lvl w:ilvl="0">
      <w:start w:val="1"/>
      <w:numFmt w:val="lowerRoman"/>
      <w:lvlText w:val="(%1)"/>
      <w:lvlJc w:val="left"/>
      <w:pPr>
        <w:tabs>
          <w:tab w:val="num" w:pos="720"/>
        </w:tabs>
        <w:ind w:left="720" w:hanging="720"/>
      </w:pPr>
      <w:rPr>
        <w:rFonts w:cs="Times New Roman"/>
      </w:rPr>
    </w:lvl>
  </w:abstractNum>
  <w:abstractNum w:abstractNumId="1">
    <w:nsid w:val="3BF574E4"/>
    <w:multiLevelType w:val="hybridMultilevel"/>
    <w:tmpl w:val="C3D8DEE2"/>
    <w:lvl w:ilvl="0" w:tplc="32D47814">
      <w:start w:val="1"/>
      <w:numFmt w:val="lowerRoman"/>
      <w:lvlText w:val="%1)"/>
      <w:lvlJc w:val="left"/>
      <w:pPr>
        <w:tabs>
          <w:tab w:val="num" w:pos="1440"/>
        </w:tabs>
        <w:ind w:left="1440" w:hanging="720"/>
      </w:pPr>
      <w:rPr>
        <w:rFonts w:cs="Times New Roman"/>
      </w:rPr>
    </w:lvl>
    <w:lvl w:ilvl="1" w:tplc="F4F62810">
      <w:start w:val="1"/>
      <w:numFmt w:val="decimal"/>
      <w:lvlText w:val="%2."/>
      <w:lvlJc w:val="left"/>
      <w:pPr>
        <w:tabs>
          <w:tab w:val="num" w:pos="1440"/>
        </w:tabs>
        <w:ind w:left="1440" w:hanging="360"/>
      </w:pPr>
      <w:rPr>
        <w:rFonts w:cs="Times New Roman"/>
      </w:rPr>
    </w:lvl>
    <w:lvl w:ilvl="2" w:tplc="6F882374">
      <w:start w:val="1"/>
      <w:numFmt w:val="decimal"/>
      <w:lvlText w:val="%3."/>
      <w:lvlJc w:val="left"/>
      <w:pPr>
        <w:tabs>
          <w:tab w:val="num" w:pos="2160"/>
        </w:tabs>
        <w:ind w:left="2160" w:hanging="360"/>
      </w:pPr>
      <w:rPr>
        <w:rFonts w:cs="Times New Roman"/>
      </w:rPr>
    </w:lvl>
    <w:lvl w:ilvl="3" w:tplc="6FB4BA50">
      <w:start w:val="1"/>
      <w:numFmt w:val="decimal"/>
      <w:lvlText w:val="%4."/>
      <w:lvlJc w:val="left"/>
      <w:pPr>
        <w:tabs>
          <w:tab w:val="num" w:pos="2880"/>
        </w:tabs>
        <w:ind w:left="2880" w:hanging="360"/>
      </w:pPr>
      <w:rPr>
        <w:rFonts w:cs="Times New Roman"/>
      </w:rPr>
    </w:lvl>
    <w:lvl w:ilvl="4" w:tplc="3FA4F916">
      <w:start w:val="1"/>
      <w:numFmt w:val="decimal"/>
      <w:lvlText w:val="%5."/>
      <w:lvlJc w:val="left"/>
      <w:pPr>
        <w:tabs>
          <w:tab w:val="num" w:pos="3600"/>
        </w:tabs>
        <w:ind w:left="3600" w:hanging="360"/>
      </w:pPr>
      <w:rPr>
        <w:rFonts w:cs="Times New Roman"/>
      </w:rPr>
    </w:lvl>
    <w:lvl w:ilvl="5" w:tplc="8DDE090C">
      <w:start w:val="1"/>
      <w:numFmt w:val="decimal"/>
      <w:lvlText w:val="%6."/>
      <w:lvlJc w:val="left"/>
      <w:pPr>
        <w:tabs>
          <w:tab w:val="num" w:pos="4320"/>
        </w:tabs>
        <w:ind w:left="4320" w:hanging="360"/>
      </w:pPr>
      <w:rPr>
        <w:rFonts w:cs="Times New Roman"/>
      </w:rPr>
    </w:lvl>
    <w:lvl w:ilvl="6" w:tplc="91284474">
      <w:start w:val="1"/>
      <w:numFmt w:val="decimal"/>
      <w:lvlText w:val="%7."/>
      <w:lvlJc w:val="left"/>
      <w:pPr>
        <w:tabs>
          <w:tab w:val="num" w:pos="5040"/>
        </w:tabs>
        <w:ind w:left="5040" w:hanging="360"/>
      </w:pPr>
      <w:rPr>
        <w:rFonts w:cs="Times New Roman"/>
      </w:rPr>
    </w:lvl>
    <w:lvl w:ilvl="7" w:tplc="6ED69B6C">
      <w:start w:val="1"/>
      <w:numFmt w:val="decimal"/>
      <w:lvlText w:val="%8."/>
      <w:lvlJc w:val="left"/>
      <w:pPr>
        <w:tabs>
          <w:tab w:val="num" w:pos="5760"/>
        </w:tabs>
        <w:ind w:left="5760" w:hanging="360"/>
      </w:pPr>
      <w:rPr>
        <w:rFonts w:cs="Times New Roman"/>
      </w:rPr>
    </w:lvl>
    <w:lvl w:ilvl="8" w:tplc="FB545EE0">
      <w:start w:val="1"/>
      <w:numFmt w:val="decimal"/>
      <w:lvlText w:val="%9."/>
      <w:lvlJc w:val="left"/>
      <w:pPr>
        <w:tabs>
          <w:tab w:val="num" w:pos="6480"/>
        </w:tabs>
        <w:ind w:left="6480" w:hanging="360"/>
      </w:pPr>
      <w:rPr>
        <w:rFonts w:cs="Times New Roman"/>
      </w:rPr>
    </w:lvl>
  </w:abstractNum>
  <w:abstractNum w:abstractNumId="2">
    <w:nsid w:val="4C807F16"/>
    <w:multiLevelType w:val="hybridMultilevel"/>
    <w:tmpl w:val="96581228"/>
    <w:lvl w:ilvl="0" w:tplc="5A34CE18">
      <w:start w:val="1"/>
      <w:numFmt w:val="decimal"/>
      <w:lvlText w:val="%1."/>
      <w:lvlJc w:val="left"/>
      <w:pPr>
        <w:tabs>
          <w:tab w:val="num" w:pos="1080"/>
        </w:tabs>
        <w:ind w:left="1080" w:hanging="720"/>
      </w:pPr>
      <w:rPr>
        <w:rFonts w:cs="Times New Roman"/>
      </w:rPr>
    </w:lvl>
    <w:lvl w:ilvl="1" w:tplc="14C4FF06">
      <w:start w:val="1"/>
      <w:numFmt w:val="decimal"/>
      <w:lvlText w:val="%2."/>
      <w:lvlJc w:val="left"/>
      <w:pPr>
        <w:tabs>
          <w:tab w:val="num" w:pos="1440"/>
        </w:tabs>
        <w:ind w:left="1440" w:hanging="360"/>
      </w:pPr>
      <w:rPr>
        <w:rFonts w:cs="Times New Roman"/>
      </w:rPr>
    </w:lvl>
    <w:lvl w:ilvl="2" w:tplc="56FA2228">
      <w:start w:val="1"/>
      <w:numFmt w:val="decimal"/>
      <w:lvlText w:val="%3."/>
      <w:lvlJc w:val="left"/>
      <w:pPr>
        <w:tabs>
          <w:tab w:val="num" w:pos="2160"/>
        </w:tabs>
        <w:ind w:left="2160" w:hanging="360"/>
      </w:pPr>
      <w:rPr>
        <w:rFonts w:cs="Times New Roman"/>
      </w:rPr>
    </w:lvl>
    <w:lvl w:ilvl="3" w:tplc="B2A62182">
      <w:start w:val="1"/>
      <w:numFmt w:val="decimal"/>
      <w:lvlText w:val="%4."/>
      <w:lvlJc w:val="left"/>
      <w:pPr>
        <w:tabs>
          <w:tab w:val="num" w:pos="2880"/>
        </w:tabs>
        <w:ind w:left="2880" w:hanging="360"/>
      </w:pPr>
      <w:rPr>
        <w:rFonts w:cs="Times New Roman"/>
      </w:rPr>
    </w:lvl>
    <w:lvl w:ilvl="4" w:tplc="D200EC9C">
      <w:start w:val="1"/>
      <w:numFmt w:val="decimal"/>
      <w:lvlText w:val="%5."/>
      <w:lvlJc w:val="left"/>
      <w:pPr>
        <w:tabs>
          <w:tab w:val="num" w:pos="3600"/>
        </w:tabs>
        <w:ind w:left="3600" w:hanging="360"/>
      </w:pPr>
      <w:rPr>
        <w:rFonts w:cs="Times New Roman"/>
      </w:rPr>
    </w:lvl>
    <w:lvl w:ilvl="5" w:tplc="E4B23B94">
      <w:start w:val="1"/>
      <w:numFmt w:val="decimal"/>
      <w:lvlText w:val="%6."/>
      <w:lvlJc w:val="left"/>
      <w:pPr>
        <w:tabs>
          <w:tab w:val="num" w:pos="4320"/>
        </w:tabs>
        <w:ind w:left="4320" w:hanging="360"/>
      </w:pPr>
      <w:rPr>
        <w:rFonts w:cs="Times New Roman"/>
      </w:rPr>
    </w:lvl>
    <w:lvl w:ilvl="6" w:tplc="14D0DC12">
      <w:start w:val="1"/>
      <w:numFmt w:val="decimal"/>
      <w:lvlText w:val="%7."/>
      <w:lvlJc w:val="left"/>
      <w:pPr>
        <w:tabs>
          <w:tab w:val="num" w:pos="5040"/>
        </w:tabs>
        <w:ind w:left="5040" w:hanging="360"/>
      </w:pPr>
      <w:rPr>
        <w:rFonts w:cs="Times New Roman"/>
      </w:rPr>
    </w:lvl>
    <w:lvl w:ilvl="7" w:tplc="357E6A58">
      <w:start w:val="1"/>
      <w:numFmt w:val="decimal"/>
      <w:lvlText w:val="%8."/>
      <w:lvlJc w:val="left"/>
      <w:pPr>
        <w:tabs>
          <w:tab w:val="num" w:pos="5760"/>
        </w:tabs>
        <w:ind w:left="5760" w:hanging="360"/>
      </w:pPr>
      <w:rPr>
        <w:rFonts w:cs="Times New Roman"/>
      </w:rPr>
    </w:lvl>
    <w:lvl w:ilvl="8" w:tplc="25EA1008">
      <w:start w:val="1"/>
      <w:numFmt w:val="decimal"/>
      <w:lvlText w:val="%9."/>
      <w:lvlJc w:val="left"/>
      <w:pPr>
        <w:tabs>
          <w:tab w:val="num" w:pos="6480"/>
        </w:tabs>
        <w:ind w:left="6480" w:hanging="360"/>
      </w:pPr>
      <w:rPr>
        <w:rFonts w:cs="Times New Roman"/>
      </w:rPr>
    </w:lvl>
  </w:abstractNum>
  <w:abstractNum w:abstractNumId="3">
    <w:nsid w:val="4F4B407B"/>
    <w:multiLevelType w:val="hybridMultilevel"/>
    <w:tmpl w:val="FCD6601A"/>
    <w:lvl w:ilvl="0" w:tplc="2F0E72FC">
      <w:start w:val="3"/>
      <w:numFmt w:val="lowerLetter"/>
      <w:lvlText w:val="(%1)"/>
      <w:lvlJc w:val="left"/>
      <w:pPr>
        <w:tabs>
          <w:tab w:val="num" w:pos="1440"/>
        </w:tabs>
        <w:ind w:left="1440" w:hanging="720"/>
      </w:pPr>
      <w:rPr>
        <w:rFonts w:cs="Times New Roman"/>
      </w:rPr>
    </w:lvl>
    <w:lvl w:ilvl="1" w:tplc="CAFCB3BC">
      <w:start w:val="1"/>
      <w:numFmt w:val="decimal"/>
      <w:lvlText w:val="%2."/>
      <w:lvlJc w:val="left"/>
      <w:pPr>
        <w:tabs>
          <w:tab w:val="num" w:pos="1440"/>
        </w:tabs>
        <w:ind w:left="1440" w:hanging="360"/>
      </w:pPr>
      <w:rPr>
        <w:rFonts w:cs="Times New Roman"/>
      </w:rPr>
    </w:lvl>
    <w:lvl w:ilvl="2" w:tplc="CA885F94">
      <w:start w:val="1"/>
      <w:numFmt w:val="decimal"/>
      <w:lvlText w:val="%3."/>
      <w:lvlJc w:val="left"/>
      <w:pPr>
        <w:tabs>
          <w:tab w:val="num" w:pos="2160"/>
        </w:tabs>
        <w:ind w:left="2160" w:hanging="360"/>
      </w:pPr>
      <w:rPr>
        <w:rFonts w:cs="Times New Roman"/>
      </w:rPr>
    </w:lvl>
    <w:lvl w:ilvl="3" w:tplc="3E78F240">
      <w:start w:val="1"/>
      <w:numFmt w:val="decimal"/>
      <w:lvlText w:val="%4."/>
      <w:lvlJc w:val="left"/>
      <w:pPr>
        <w:tabs>
          <w:tab w:val="num" w:pos="2880"/>
        </w:tabs>
        <w:ind w:left="2880" w:hanging="360"/>
      </w:pPr>
      <w:rPr>
        <w:rFonts w:cs="Times New Roman"/>
      </w:rPr>
    </w:lvl>
    <w:lvl w:ilvl="4" w:tplc="30F4605A">
      <w:start w:val="1"/>
      <w:numFmt w:val="decimal"/>
      <w:lvlText w:val="%5."/>
      <w:lvlJc w:val="left"/>
      <w:pPr>
        <w:tabs>
          <w:tab w:val="num" w:pos="3600"/>
        </w:tabs>
        <w:ind w:left="3600" w:hanging="360"/>
      </w:pPr>
      <w:rPr>
        <w:rFonts w:cs="Times New Roman"/>
      </w:rPr>
    </w:lvl>
    <w:lvl w:ilvl="5" w:tplc="EDB84E9A">
      <w:start w:val="1"/>
      <w:numFmt w:val="decimal"/>
      <w:lvlText w:val="%6."/>
      <w:lvlJc w:val="left"/>
      <w:pPr>
        <w:tabs>
          <w:tab w:val="num" w:pos="4320"/>
        </w:tabs>
        <w:ind w:left="4320" w:hanging="360"/>
      </w:pPr>
      <w:rPr>
        <w:rFonts w:cs="Times New Roman"/>
      </w:rPr>
    </w:lvl>
    <w:lvl w:ilvl="6" w:tplc="F90861D6">
      <w:start w:val="1"/>
      <w:numFmt w:val="decimal"/>
      <w:lvlText w:val="%7."/>
      <w:lvlJc w:val="left"/>
      <w:pPr>
        <w:tabs>
          <w:tab w:val="num" w:pos="5040"/>
        </w:tabs>
        <w:ind w:left="5040" w:hanging="360"/>
      </w:pPr>
      <w:rPr>
        <w:rFonts w:cs="Times New Roman"/>
      </w:rPr>
    </w:lvl>
    <w:lvl w:ilvl="7" w:tplc="E962ECFC">
      <w:start w:val="1"/>
      <w:numFmt w:val="decimal"/>
      <w:lvlText w:val="%8."/>
      <w:lvlJc w:val="left"/>
      <w:pPr>
        <w:tabs>
          <w:tab w:val="num" w:pos="5760"/>
        </w:tabs>
        <w:ind w:left="5760" w:hanging="360"/>
      </w:pPr>
      <w:rPr>
        <w:rFonts w:cs="Times New Roman"/>
      </w:rPr>
    </w:lvl>
    <w:lvl w:ilvl="8" w:tplc="0798CB5C">
      <w:start w:val="1"/>
      <w:numFmt w:val="decimal"/>
      <w:lvlText w:val="%9."/>
      <w:lvlJc w:val="left"/>
      <w:pPr>
        <w:tabs>
          <w:tab w:val="num" w:pos="6480"/>
        </w:tabs>
        <w:ind w:left="6480" w:hanging="360"/>
      </w:pPr>
      <w:rPr>
        <w:rFonts w:cs="Times New Roman"/>
      </w:rPr>
    </w:lvl>
  </w:abstractNum>
  <w:abstractNum w:abstractNumId="4">
    <w:nsid w:val="53BA5F55"/>
    <w:multiLevelType w:val="hybridMultilevel"/>
    <w:tmpl w:val="94006934"/>
    <w:lvl w:ilvl="0" w:tplc="C142A5CE">
      <w:start w:val="1"/>
      <w:numFmt w:val="lowerLetter"/>
      <w:lvlText w:val="(%1)"/>
      <w:lvlJc w:val="left"/>
      <w:pPr>
        <w:tabs>
          <w:tab w:val="num" w:pos="1095"/>
        </w:tabs>
        <w:ind w:left="1095" w:hanging="375"/>
      </w:pPr>
      <w:rPr>
        <w:rFonts w:cs="Times New Roman"/>
      </w:rPr>
    </w:lvl>
    <w:lvl w:ilvl="1" w:tplc="78D27FAE">
      <w:start w:val="1"/>
      <w:numFmt w:val="decimal"/>
      <w:lvlText w:val="%2."/>
      <w:lvlJc w:val="left"/>
      <w:pPr>
        <w:tabs>
          <w:tab w:val="num" w:pos="1440"/>
        </w:tabs>
        <w:ind w:left="1440" w:hanging="360"/>
      </w:pPr>
      <w:rPr>
        <w:rFonts w:cs="Times New Roman"/>
      </w:rPr>
    </w:lvl>
    <w:lvl w:ilvl="2" w:tplc="DA9E817E">
      <w:start w:val="1"/>
      <w:numFmt w:val="decimal"/>
      <w:lvlText w:val="%3."/>
      <w:lvlJc w:val="left"/>
      <w:pPr>
        <w:tabs>
          <w:tab w:val="num" w:pos="2160"/>
        </w:tabs>
        <w:ind w:left="2160" w:hanging="360"/>
      </w:pPr>
      <w:rPr>
        <w:rFonts w:cs="Times New Roman"/>
      </w:rPr>
    </w:lvl>
    <w:lvl w:ilvl="3" w:tplc="66740FB6">
      <w:start w:val="1"/>
      <w:numFmt w:val="decimal"/>
      <w:lvlText w:val="%4."/>
      <w:lvlJc w:val="left"/>
      <w:pPr>
        <w:tabs>
          <w:tab w:val="num" w:pos="2880"/>
        </w:tabs>
        <w:ind w:left="2880" w:hanging="360"/>
      </w:pPr>
      <w:rPr>
        <w:rFonts w:cs="Times New Roman"/>
      </w:rPr>
    </w:lvl>
    <w:lvl w:ilvl="4" w:tplc="39A85B60">
      <w:start w:val="1"/>
      <w:numFmt w:val="decimal"/>
      <w:lvlText w:val="%5."/>
      <w:lvlJc w:val="left"/>
      <w:pPr>
        <w:tabs>
          <w:tab w:val="num" w:pos="3600"/>
        </w:tabs>
        <w:ind w:left="3600" w:hanging="360"/>
      </w:pPr>
      <w:rPr>
        <w:rFonts w:cs="Times New Roman"/>
      </w:rPr>
    </w:lvl>
    <w:lvl w:ilvl="5" w:tplc="E6A265FC">
      <w:start w:val="1"/>
      <w:numFmt w:val="decimal"/>
      <w:lvlText w:val="%6."/>
      <w:lvlJc w:val="left"/>
      <w:pPr>
        <w:tabs>
          <w:tab w:val="num" w:pos="4320"/>
        </w:tabs>
        <w:ind w:left="4320" w:hanging="360"/>
      </w:pPr>
      <w:rPr>
        <w:rFonts w:cs="Times New Roman"/>
      </w:rPr>
    </w:lvl>
    <w:lvl w:ilvl="6" w:tplc="EA84603A">
      <w:start w:val="1"/>
      <w:numFmt w:val="decimal"/>
      <w:lvlText w:val="%7."/>
      <w:lvlJc w:val="left"/>
      <w:pPr>
        <w:tabs>
          <w:tab w:val="num" w:pos="5040"/>
        </w:tabs>
        <w:ind w:left="5040" w:hanging="360"/>
      </w:pPr>
      <w:rPr>
        <w:rFonts w:cs="Times New Roman"/>
      </w:rPr>
    </w:lvl>
    <w:lvl w:ilvl="7" w:tplc="0F1CE44E">
      <w:start w:val="1"/>
      <w:numFmt w:val="decimal"/>
      <w:lvlText w:val="%8."/>
      <w:lvlJc w:val="left"/>
      <w:pPr>
        <w:tabs>
          <w:tab w:val="num" w:pos="5760"/>
        </w:tabs>
        <w:ind w:left="5760" w:hanging="360"/>
      </w:pPr>
      <w:rPr>
        <w:rFonts w:cs="Times New Roman"/>
      </w:rPr>
    </w:lvl>
    <w:lvl w:ilvl="8" w:tplc="2946BE6C">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DD3"/>
    <w:rsid w:val="00037C78"/>
    <w:rsid w:val="00060E79"/>
    <w:rsid w:val="0007528F"/>
    <w:rsid w:val="000779D0"/>
    <w:rsid w:val="00083DF3"/>
    <w:rsid w:val="000B0037"/>
    <w:rsid w:val="000B63CE"/>
    <w:rsid w:val="00116769"/>
    <w:rsid w:val="00162135"/>
    <w:rsid w:val="00175097"/>
    <w:rsid w:val="00180419"/>
    <w:rsid w:val="001B2E3F"/>
    <w:rsid w:val="001C766D"/>
    <w:rsid w:val="001E54B7"/>
    <w:rsid w:val="00202549"/>
    <w:rsid w:val="002250C0"/>
    <w:rsid w:val="00234923"/>
    <w:rsid w:val="00235EA3"/>
    <w:rsid w:val="002418E4"/>
    <w:rsid w:val="002478A7"/>
    <w:rsid w:val="00250C5D"/>
    <w:rsid w:val="002869D2"/>
    <w:rsid w:val="002B0621"/>
    <w:rsid w:val="002B542B"/>
    <w:rsid w:val="00302326"/>
    <w:rsid w:val="003365FF"/>
    <w:rsid w:val="00372698"/>
    <w:rsid w:val="003955DA"/>
    <w:rsid w:val="003B31FE"/>
    <w:rsid w:val="00404DAA"/>
    <w:rsid w:val="0042724C"/>
    <w:rsid w:val="004C3363"/>
    <w:rsid w:val="004D2E95"/>
    <w:rsid w:val="005021DC"/>
    <w:rsid w:val="005115A9"/>
    <w:rsid w:val="00520585"/>
    <w:rsid w:val="00530944"/>
    <w:rsid w:val="00533063"/>
    <w:rsid w:val="0054134A"/>
    <w:rsid w:val="00567660"/>
    <w:rsid w:val="00572A7C"/>
    <w:rsid w:val="005748AE"/>
    <w:rsid w:val="005E25BF"/>
    <w:rsid w:val="006019D1"/>
    <w:rsid w:val="00643695"/>
    <w:rsid w:val="00651DE6"/>
    <w:rsid w:val="00665D72"/>
    <w:rsid w:val="00666581"/>
    <w:rsid w:val="006740A4"/>
    <w:rsid w:val="006C4AE4"/>
    <w:rsid w:val="0070733B"/>
    <w:rsid w:val="00714649"/>
    <w:rsid w:val="00740AEE"/>
    <w:rsid w:val="00741480"/>
    <w:rsid w:val="007555C8"/>
    <w:rsid w:val="007A159A"/>
    <w:rsid w:val="007C60D6"/>
    <w:rsid w:val="007D191D"/>
    <w:rsid w:val="007F6341"/>
    <w:rsid w:val="00804C81"/>
    <w:rsid w:val="008136D7"/>
    <w:rsid w:val="00821559"/>
    <w:rsid w:val="00834C36"/>
    <w:rsid w:val="00871D3C"/>
    <w:rsid w:val="008B2F39"/>
    <w:rsid w:val="008C4BED"/>
    <w:rsid w:val="008D6515"/>
    <w:rsid w:val="008E074D"/>
    <w:rsid w:val="00930C80"/>
    <w:rsid w:val="00933CCC"/>
    <w:rsid w:val="00936B84"/>
    <w:rsid w:val="00941635"/>
    <w:rsid w:val="009557DD"/>
    <w:rsid w:val="00956297"/>
    <w:rsid w:val="009648D6"/>
    <w:rsid w:val="009863C4"/>
    <w:rsid w:val="009A1C3A"/>
    <w:rsid w:val="009C7CA1"/>
    <w:rsid w:val="009D712C"/>
    <w:rsid w:val="009F133A"/>
    <w:rsid w:val="00A10203"/>
    <w:rsid w:val="00A2492D"/>
    <w:rsid w:val="00A37882"/>
    <w:rsid w:val="00A85800"/>
    <w:rsid w:val="00AA64D7"/>
    <w:rsid w:val="00AB7DD3"/>
    <w:rsid w:val="00AE63D1"/>
    <w:rsid w:val="00B20240"/>
    <w:rsid w:val="00B5654C"/>
    <w:rsid w:val="00B664C1"/>
    <w:rsid w:val="00B73356"/>
    <w:rsid w:val="00B964C4"/>
    <w:rsid w:val="00BB1A8C"/>
    <w:rsid w:val="00C02FD3"/>
    <w:rsid w:val="00C6629F"/>
    <w:rsid w:val="00C7176B"/>
    <w:rsid w:val="00C83DCE"/>
    <w:rsid w:val="00C87E48"/>
    <w:rsid w:val="00CB7B78"/>
    <w:rsid w:val="00CD31C1"/>
    <w:rsid w:val="00D11E9B"/>
    <w:rsid w:val="00D375B3"/>
    <w:rsid w:val="00D44C3F"/>
    <w:rsid w:val="00D646F2"/>
    <w:rsid w:val="00D701BF"/>
    <w:rsid w:val="00D94DAE"/>
    <w:rsid w:val="00DE49F7"/>
    <w:rsid w:val="00E15018"/>
    <w:rsid w:val="00E37E43"/>
    <w:rsid w:val="00E77675"/>
    <w:rsid w:val="00E96672"/>
    <w:rsid w:val="00EA71C5"/>
    <w:rsid w:val="00EE4941"/>
    <w:rsid w:val="00F00C5F"/>
    <w:rsid w:val="00F3647F"/>
    <w:rsid w:val="00F374B0"/>
    <w:rsid w:val="00F464F1"/>
    <w:rsid w:val="00F735F1"/>
    <w:rsid w:val="00F94A81"/>
    <w:rsid w:val="00F94B02"/>
    <w:rsid w:val="00FF1D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DD3"/>
    <w:pPr>
      <w:spacing w:after="200" w:line="276" w:lineRule="auto"/>
    </w:pPr>
    <w:rPr>
      <w:rFonts w:ascii="Calibri" w:eastAsia="Times New Roman" w:hAnsi="Calibri" w:cs="Mangal"/>
      <w:sz w:val="22"/>
      <w:szCs w:val="22"/>
      <w:lang w:eastAsia="en-US"/>
    </w:rPr>
  </w:style>
  <w:style w:type="paragraph" w:styleId="Heading1">
    <w:name w:val="heading 1"/>
    <w:basedOn w:val="Normal"/>
    <w:next w:val="Normal"/>
    <w:link w:val="Heading1Char"/>
    <w:qFormat/>
    <w:rsid w:val="00AB7DD3"/>
    <w:pPr>
      <w:keepNext/>
      <w:spacing w:after="0" w:line="240" w:lineRule="auto"/>
      <w:jc w:val="right"/>
      <w:outlineLvl w:val="0"/>
    </w:pPr>
    <w:rPr>
      <w:rFonts w:ascii="Times New Roman" w:eastAsia="SimSun" w:hAnsi="Times New Roman" w:cs="Times New Roman"/>
      <w:sz w:val="28"/>
      <w:szCs w:val="28"/>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AB7DD3"/>
    <w:rPr>
      <w:rFonts w:eastAsia="SimSun"/>
      <w:sz w:val="28"/>
      <w:szCs w:val="28"/>
      <w:lang w:val="en-US" w:eastAsia="zh-CN" w:bidi="ar-SA"/>
    </w:rPr>
  </w:style>
  <w:style w:type="character" w:styleId="Strong">
    <w:name w:val="Strong"/>
    <w:basedOn w:val="DefaultParagraphFont"/>
    <w:qFormat/>
    <w:rsid w:val="00AB7DD3"/>
    <w:rPr>
      <w:rFonts w:cs="Times New Roman"/>
      <w:b/>
      <w:bCs/>
    </w:rPr>
  </w:style>
  <w:style w:type="paragraph" w:styleId="Title">
    <w:name w:val="Title"/>
    <w:basedOn w:val="Normal"/>
    <w:link w:val="TitleChar"/>
    <w:qFormat/>
    <w:rsid w:val="00AB7DD3"/>
    <w:pPr>
      <w:spacing w:after="0" w:line="240" w:lineRule="auto"/>
      <w:jc w:val="center"/>
    </w:pPr>
    <w:rPr>
      <w:rFonts w:ascii="Times New Roman" w:eastAsia="Calibri" w:hAnsi="Times New Roman"/>
      <w:b/>
      <w:bCs/>
      <w:sz w:val="32"/>
      <w:szCs w:val="32"/>
      <w:lang w:eastAsia="en-IN" w:bidi="hi-IN"/>
    </w:rPr>
  </w:style>
  <w:style w:type="character" w:customStyle="1" w:styleId="TitleChar">
    <w:name w:val="Title Char"/>
    <w:basedOn w:val="DefaultParagraphFont"/>
    <w:link w:val="Title"/>
    <w:locked/>
    <w:rsid w:val="00AB7DD3"/>
    <w:rPr>
      <w:rFonts w:eastAsia="Calibri" w:cs="Mangal"/>
      <w:b/>
      <w:bCs/>
      <w:sz w:val="32"/>
      <w:szCs w:val="32"/>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1651</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banu</cp:lastModifiedBy>
  <cp:revision>2</cp:revision>
  <dcterms:created xsi:type="dcterms:W3CDTF">2015-10-18T12:48:00Z</dcterms:created>
  <dcterms:modified xsi:type="dcterms:W3CDTF">2015-10-18T12:48:00Z</dcterms:modified>
</cp:coreProperties>
</file>